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DD642" w14:textId="5CD5F853" w:rsidR="00A27565" w:rsidRPr="00BD063A" w:rsidRDefault="00A27565" w:rsidP="005329AC">
      <w:pPr>
        <w:pStyle w:val="Heading1"/>
        <w:jc w:val="center"/>
      </w:pPr>
      <w:r w:rsidRPr="00BD063A">
        <w:t>Program</w:t>
      </w:r>
      <w:r w:rsidR="005B371A" w:rsidRPr="00BD063A">
        <w:t xml:space="preserve"> for</w:t>
      </w:r>
      <w:r w:rsidRPr="00BD063A">
        <w:t xml:space="preserve"> </w:t>
      </w:r>
      <w:proofErr w:type="spellStart"/>
      <w:r w:rsidRPr="00BD063A">
        <w:t>MultiNord</w:t>
      </w:r>
      <w:proofErr w:type="spellEnd"/>
      <w:r w:rsidRPr="00BD063A">
        <w:t xml:space="preserve"> </w:t>
      </w:r>
      <w:r w:rsidR="005B371A" w:rsidRPr="00BD063A">
        <w:t xml:space="preserve">7 (2023) </w:t>
      </w:r>
      <w:r w:rsidRPr="00BD063A">
        <w:t xml:space="preserve">– Forskning i språklig </w:t>
      </w:r>
      <w:r w:rsidR="005B371A" w:rsidRPr="00BD063A">
        <w:t>og kulturelt heterogene miljøer i Norden</w:t>
      </w:r>
      <w:r w:rsidRPr="00BD063A">
        <w:t xml:space="preserve"> </w:t>
      </w:r>
      <w:r w:rsidR="005329AC" w:rsidRPr="00BD063A">
        <w:t>– 1. utsendelse</w:t>
      </w:r>
    </w:p>
    <w:p w14:paraId="0DEEEABC" w14:textId="77777777" w:rsidR="00BD063A" w:rsidRDefault="00BD063A" w:rsidP="00BD063A"/>
    <w:p w14:paraId="722209DC" w14:textId="093EED97" w:rsidR="00BD063A" w:rsidRPr="00BD063A" w:rsidRDefault="00BD063A" w:rsidP="00BD063A">
      <w:pPr>
        <w:jc w:val="center"/>
        <w:rPr>
          <w:color w:val="2F5496" w:themeColor="accent1" w:themeShade="BF"/>
        </w:rPr>
      </w:pPr>
      <w:hyperlink r:id="rId7" w:history="1">
        <w:r w:rsidRPr="00BD063A">
          <w:rPr>
            <w:rStyle w:val="Hyperlink"/>
            <w:color w:val="2F5496" w:themeColor="accent1" w:themeShade="BF"/>
          </w:rPr>
          <w:t>https://www.hf.uio.no/iln/forskning/nettverk/multinord/</w:t>
        </w:r>
      </w:hyperlink>
    </w:p>
    <w:p w14:paraId="6A710616" w14:textId="77777777" w:rsidR="00BD063A" w:rsidRPr="00BD063A" w:rsidRDefault="00BD063A" w:rsidP="00BD063A">
      <w:pPr>
        <w:jc w:val="center"/>
      </w:pPr>
    </w:p>
    <w:p w14:paraId="65325723" w14:textId="417DBAC6" w:rsidR="00156FD7" w:rsidRDefault="00156FD7" w:rsidP="00156FD7"/>
    <w:p w14:paraId="4B2A8BD8" w14:textId="55E131B5" w:rsidR="00156FD7" w:rsidRPr="00156FD7" w:rsidRDefault="00156FD7" w:rsidP="00156FD7">
      <w:r w:rsidRPr="008371D2">
        <w:rPr>
          <w:b/>
          <w:bCs/>
        </w:rPr>
        <w:t>Sted:</w:t>
      </w:r>
      <w:r>
        <w:t xml:space="preserve"> </w:t>
      </w:r>
      <w:r w:rsidR="007E67D5">
        <w:tab/>
      </w:r>
      <w:r w:rsidR="007E67D5">
        <w:tab/>
      </w:r>
      <w:r>
        <w:t>Universitetet i Oslo, Niels Treschow</w:t>
      </w:r>
      <w:r w:rsidR="00226A67">
        <w:t xml:space="preserve">s hus 12. etasje </w:t>
      </w:r>
    </w:p>
    <w:p w14:paraId="323FADC0" w14:textId="35C706B8" w:rsidR="00251095" w:rsidRDefault="00226A67" w:rsidP="00A20943">
      <w:pPr>
        <w:ind w:left="709" w:hanging="709"/>
      </w:pPr>
      <w:r w:rsidRPr="008371D2">
        <w:rPr>
          <w:b/>
          <w:bCs/>
        </w:rPr>
        <w:t>T-bane</w:t>
      </w:r>
      <w:r w:rsidR="007E67D5">
        <w:rPr>
          <w:b/>
          <w:bCs/>
        </w:rPr>
        <w:t>:</w:t>
      </w:r>
      <w:r w:rsidR="008371D2">
        <w:t xml:space="preserve"> </w:t>
      </w:r>
      <w:r w:rsidR="007E67D5">
        <w:tab/>
        <w:t>N</w:t>
      </w:r>
      <w:r w:rsidR="008371D2">
        <w:t>r.</w:t>
      </w:r>
      <w:r w:rsidR="002D575C">
        <w:t xml:space="preserve"> 4 eller 5</w:t>
      </w:r>
      <w:r w:rsidR="005329AC">
        <w:t>, holdeplass</w:t>
      </w:r>
      <w:r>
        <w:t>: Forskningsparken</w:t>
      </w:r>
      <w:r w:rsidR="005329AC">
        <w:t xml:space="preserve"> </w:t>
      </w:r>
    </w:p>
    <w:p w14:paraId="4FF6D1D7" w14:textId="7D18B69A" w:rsidR="00226A67" w:rsidRDefault="00226A67" w:rsidP="00A20943">
      <w:pPr>
        <w:ind w:left="709" w:hanging="709"/>
      </w:pPr>
      <w:r w:rsidRPr="008371D2">
        <w:rPr>
          <w:b/>
          <w:bCs/>
        </w:rPr>
        <w:t>Trikk</w:t>
      </w:r>
      <w:r w:rsidR="007E67D5">
        <w:rPr>
          <w:b/>
          <w:bCs/>
        </w:rPr>
        <w:t>:</w:t>
      </w:r>
      <w:r w:rsidR="007E67D5">
        <w:rPr>
          <w:b/>
          <w:bCs/>
        </w:rPr>
        <w:tab/>
      </w:r>
      <w:r w:rsidR="007E67D5">
        <w:rPr>
          <w:b/>
          <w:bCs/>
        </w:rPr>
        <w:tab/>
      </w:r>
      <w:r w:rsidR="007E67D5" w:rsidRPr="007E67D5">
        <w:t>N</w:t>
      </w:r>
      <w:r w:rsidR="005329AC">
        <w:t>r. 18, holdeplass</w:t>
      </w:r>
      <w:r>
        <w:t>: Universitetet Blindern</w:t>
      </w:r>
    </w:p>
    <w:p w14:paraId="4F05E7B0" w14:textId="77777777" w:rsidR="00226A67" w:rsidRPr="00251095" w:rsidRDefault="00226A67" w:rsidP="00A20943">
      <w:pPr>
        <w:ind w:left="709" w:hanging="709"/>
      </w:pPr>
    </w:p>
    <w:p w14:paraId="0633012C" w14:textId="7F5CC213" w:rsidR="00ED0BE5" w:rsidRPr="008371D2" w:rsidRDefault="00A27565" w:rsidP="00A20943">
      <w:pPr>
        <w:ind w:left="709" w:hanging="709"/>
        <w:rPr>
          <w:b/>
          <w:bCs/>
          <w:u w:val="single"/>
        </w:rPr>
      </w:pPr>
      <w:r w:rsidRPr="008371D2">
        <w:rPr>
          <w:b/>
          <w:bCs/>
          <w:u w:val="single"/>
        </w:rPr>
        <w:t>Mandag</w:t>
      </w:r>
      <w:r w:rsidR="005B371A" w:rsidRPr="008371D2">
        <w:rPr>
          <w:b/>
          <w:bCs/>
          <w:u w:val="single"/>
        </w:rPr>
        <w:t xml:space="preserve"> 18. september</w:t>
      </w:r>
    </w:p>
    <w:p w14:paraId="5EB61230" w14:textId="2BC5EB5E" w:rsidR="00A27565" w:rsidRPr="00735C82" w:rsidRDefault="00A27565" w:rsidP="00A20943">
      <w:pPr>
        <w:ind w:left="709" w:hanging="709"/>
        <w:rPr>
          <w:lang w:val="en-US"/>
        </w:rPr>
      </w:pPr>
      <w:r w:rsidRPr="00735C82">
        <w:rPr>
          <w:lang w:val="en-US"/>
        </w:rPr>
        <w:t xml:space="preserve">12.00-13.00 </w:t>
      </w:r>
      <w:r w:rsidR="008371D2">
        <w:rPr>
          <w:lang w:val="en-US"/>
        </w:rPr>
        <w:tab/>
      </w:r>
      <w:proofErr w:type="spellStart"/>
      <w:r w:rsidR="005B371A" w:rsidRPr="00735C82">
        <w:rPr>
          <w:lang w:val="en-US"/>
        </w:rPr>
        <w:t>L</w:t>
      </w:r>
      <w:r w:rsidRPr="00735C82">
        <w:rPr>
          <w:lang w:val="en-US"/>
        </w:rPr>
        <w:t>unsj</w:t>
      </w:r>
      <w:proofErr w:type="spellEnd"/>
    </w:p>
    <w:p w14:paraId="404C8BC7" w14:textId="0B3C6259" w:rsidR="008371D2" w:rsidRPr="008371D2" w:rsidRDefault="00A27565" w:rsidP="00A20943">
      <w:pPr>
        <w:ind w:left="709" w:hanging="709"/>
        <w:rPr>
          <w:lang w:val="nn-NO"/>
        </w:rPr>
      </w:pPr>
      <w:r w:rsidRPr="008371D2">
        <w:rPr>
          <w:lang w:val="nn-NO"/>
        </w:rPr>
        <w:t>13.00</w:t>
      </w:r>
      <w:r w:rsidR="008371D2" w:rsidRPr="008371D2">
        <w:rPr>
          <w:lang w:val="nn-NO"/>
        </w:rPr>
        <w:tab/>
      </w:r>
      <w:r w:rsidR="008371D2" w:rsidRPr="008371D2">
        <w:rPr>
          <w:lang w:val="nn-NO"/>
        </w:rPr>
        <w:tab/>
        <w:t>Velkommen</w:t>
      </w:r>
    </w:p>
    <w:p w14:paraId="04302981" w14:textId="7AA5A42D" w:rsidR="00A27565" w:rsidRPr="008371D2" w:rsidRDefault="008371D2" w:rsidP="00A20943">
      <w:pPr>
        <w:ind w:left="709" w:hanging="709"/>
        <w:rPr>
          <w:lang w:val="nn-NO"/>
        </w:rPr>
      </w:pPr>
      <w:r w:rsidRPr="008371D2">
        <w:rPr>
          <w:lang w:val="nn-NO"/>
        </w:rPr>
        <w:t>13.05</w:t>
      </w:r>
      <w:r w:rsidR="00A27565" w:rsidRPr="008371D2">
        <w:rPr>
          <w:lang w:val="nn-NO"/>
        </w:rPr>
        <w:t xml:space="preserve">-14.00 </w:t>
      </w:r>
      <w:r w:rsidRPr="008371D2">
        <w:rPr>
          <w:lang w:val="nn-NO"/>
        </w:rPr>
        <w:tab/>
      </w:r>
      <w:r w:rsidR="00251095" w:rsidRPr="008371D2">
        <w:rPr>
          <w:lang w:val="nn-NO"/>
        </w:rPr>
        <w:t xml:space="preserve">Jon </w:t>
      </w:r>
      <w:r w:rsidRPr="008371D2">
        <w:rPr>
          <w:lang w:val="nn-NO"/>
        </w:rPr>
        <w:t xml:space="preserve">Røyne </w:t>
      </w:r>
      <w:r w:rsidR="00251095" w:rsidRPr="008371D2">
        <w:rPr>
          <w:lang w:val="nn-NO"/>
        </w:rPr>
        <w:t>Kyllingstad (plenar)</w:t>
      </w:r>
    </w:p>
    <w:p w14:paraId="7286CEEF" w14:textId="4E2FD4B3" w:rsidR="00A27565" w:rsidRPr="008759F6" w:rsidRDefault="00A27565" w:rsidP="00A20943">
      <w:pPr>
        <w:ind w:left="709" w:hanging="709"/>
        <w:rPr>
          <w:lang w:val="en-CA"/>
        </w:rPr>
      </w:pPr>
      <w:r w:rsidRPr="00DE4799">
        <w:rPr>
          <w:lang w:val="en-CA"/>
        </w:rPr>
        <w:t>14.00-14.30</w:t>
      </w:r>
      <w:r w:rsidR="008371D2">
        <w:rPr>
          <w:lang w:val="en-CA"/>
        </w:rPr>
        <w:tab/>
      </w:r>
      <w:proofErr w:type="spellStart"/>
      <w:r w:rsidR="007D479D" w:rsidRPr="00DE4799">
        <w:rPr>
          <w:lang w:val="en-CA"/>
        </w:rPr>
        <w:t>Samah</w:t>
      </w:r>
      <w:proofErr w:type="spellEnd"/>
      <w:r w:rsidR="007D479D" w:rsidRPr="00DE4799">
        <w:rPr>
          <w:lang w:val="en-CA"/>
        </w:rPr>
        <w:t xml:space="preserve"> </w:t>
      </w:r>
      <w:r w:rsidR="007D479D" w:rsidRPr="008759F6">
        <w:rPr>
          <w:lang w:val="en-CA"/>
        </w:rPr>
        <w:t>Ibrahim</w:t>
      </w:r>
      <w:r w:rsidR="00DE4799" w:rsidRPr="008759F6">
        <w:rPr>
          <w:lang w:val="en-CA"/>
        </w:rPr>
        <w:t xml:space="preserve"> </w:t>
      </w:r>
      <w:r w:rsidR="008759F6" w:rsidRPr="008759F6">
        <w:rPr>
          <w:lang w:val="en-CA"/>
        </w:rPr>
        <w:t>«</w:t>
      </w:r>
      <w:r w:rsidR="00DE4799" w:rsidRPr="008759F6">
        <w:rPr>
          <w:lang w:val="en-CA"/>
        </w:rPr>
        <w:t xml:space="preserve">Language and ‘bodies’: </w:t>
      </w:r>
      <w:proofErr w:type="spellStart"/>
      <w:r w:rsidR="00DE4799" w:rsidRPr="008759F6">
        <w:rPr>
          <w:lang w:val="en-CA"/>
        </w:rPr>
        <w:t>Raciolinguistics</w:t>
      </w:r>
      <w:proofErr w:type="spellEnd"/>
      <w:r w:rsidR="00DE4799" w:rsidRPr="008759F6">
        <w:rPr>
          <w:lang w:val="en-CA"/>
        </w:rPr>
        <w:t xml:space="preserve"> as bordering practices</w:t>
      </w:r>
      <w:r w:rsidR="008759F6" w:rsidRPr="008759F6">
        <w:rPr>
          <w:lang w:val="en-CA"/>
        </w:rPr>
        <w:t>»</w:t>
      </w:r>
    </w:p>
    <w:p w14:paraId="3D6417B2" w14:textId="1BFFB524" w:rsidR="00A27565" w:rsidRPr="00735C82" w:rsidRDefault="00A27565" w:rsidP="008371D2">
      <w:pPr>
        <w:ind w:left="1416" w:hanging="1416"/>
        <w:rPr>
          <w:i/>
          <w:iCs/>
          <w:lang w:val="nn-NO"/>
        </w:rPr>
      </w:pPr>
      <w:r w:rsidRPr="00735C82">
        <w:rPr>
          <w:lang w:val="nn-NO"/>
        </w:rPr>
        <w:t xml:space="preserve">14.30-15.00 </w:t>
      </w:r>
      <w:r w:rsidR="008371D2">
        <w:rPr>
          <w:lang w:val="nn-NO"/>
        </w:rPr>
        <w:tab/>
      </w:r>
      <w:r w:rsidR="004F632C" w:rsidRPr="00735C82">
        <w:rPr>
          <w:lang w:val="nn-NO"/>
        </w:rPr>
        <w:t>Unn Røyneland, Toril Opsahl</w:t>
      </w:r>
      <w:r w:rsidR="000C3AF0" w:rsidRPr="00735C82">
        <w:rPr>
          <w:lang w:val="nn-NO"/>
        </w:rPr>
        <w:t xml:space="preserve"> og Rafael Gomes «Stemmer som ikkje stemmer: forventningar til språk og kropp»</w:t>
      </w:r>
    </w:p>
    <w:p w14:paraId="1BC87EAE" w14:textId="3BD4DEF3" w:rsidR="00A27565" w:rsidRPr="00735C82" w:rsidRDefault="00A27565" w:rsidP="00A20943">
      <w:pPr>
        <w:ind w:left="709" w:hanging="709"/>
        <w:rPr>
          <w:lang w:val="en-US"/>
        </w:rPr>
      </w:pPr>
      <w:r w:rsidRPr="00306B07">
        <w:rPr>
          <w:lang w:val="en-CA"/>
        </w:rPr>
        <w:t xml:space="preserve">15.00-15.15 </w:t>
      </w:r>
      <w:r w:rsidR="008371D2">
        <w:rPr>
          <w:lang w:val="en-CA"/>
        </w:rPr>
        <w:tab/>
      </w:r>
      <w:r w:rsidRPr="00306B07">
        <w:rPr>
          <w:lang w:val="en-CA"/>
        </w:rPr>
        <w:t>Pause</w:t>
      </w:r>
    </w:p>
    <w:p w14:paraId="372F0448" w14:textId="7079E4F2" w:rsidR="00A27565" w:rsidRPr="00735C82" w:rsidRDefault="00A27565" w:rsidP="008371D2">
      <w:pPr>
        <w:ind w:left="1416" w:hanging="1416"/>
        <w:rPr>
          <w:lang w:val="en-US"/>
        </w:rPr>
      </w:pPr>
      <w:r w:rsidRPr="000D416D">
        <w:rPr>
          <w:lang w:val="en-CA"/>
        </w:rPr>
        <w:t xml:space="preserve">15.15-15.45 </w:t>
      </w:r>
      <w:r w:rsidR="008371D2">
        <w:rPr>
          <w:lang w:val="en-CA"/>
        </w:rPr>
        <w:tab/>
      </w:r>
      <w:r w:rsidR="00C413BF" w:rsidRPr="000D416D">
        <w:rPr>
          <w:lang w:val="en-CA"/>
        </w:rPr>
        <w:t xml:space="preserve">Martina </w:t>
      </w:r>
      <w:proofErr w:type="spellStart"/>
      <w:r w:rsidR="00C413BF" w:rsidRPr="000D416D">
        <w:rPr>
          <w:lang w:val="en-CA"/>
        </w:rPr>
        <w:t>Wiksten</w:t>
      </w:r>
      <w:proofErr w:type="spellEnd"/>
      <w:r w:rsidR="00C413BF" w:rsidRPr="000D416D">
        <w:rPr>
          <w:lang w:val="en-CA"/>
        </w:rPr>
        <w:t xml:space="preserve"> </w:t>
      </w:r>
      <w:r w:rsidR="00C3422C" w:rsidRPr="000D416D">
        <w:rPr>
          <w:lang w:val="en-CA"/>
        </w:rPr>
        <w:t>«</w:t>
      </w:r>
      <w:r w:rsidR="00306B07" w:rsidRPr="000D416D">
        <w:rPr>
          <w:lang w:val="en-CA"/>
        </w:rPr>
        <w:t>If you want</w:t>
      </w:r>
      <w:r w:rsidR="00306B07" w:rsidRPr="00C3422C">
        <w:rPr>
          <w:lang w:val="en-CA"/>
        </w:rPr>
        <w:t xml:space="preserve"> some pussy, give us freedom” Girls’ taboo-breaking humor between the subversive </w:t>
      </w:r>
      <w:r w:rsidR="00306B07" w:rsidRPr="00735C82">
        <w:rPr>
          <w:lang w:val="en-US"/>
        </w:rPr>
        <w:t xml:space="preserve">and the </w:t>
      </w:r>
      <w:proofErr w:type="gramStart"/>
      <w:r w:rsidR="00306B07" w:rsidRPr="00735C82">
        <w:rPr>
          <w:lang w:val="en-US"/>
        </w:rPr>
        <w:t>normative</w:t>
      </w:r>
      <w:proofErr w:type="gramEnd"/>
      <w:r w:rsidR="00C3422C" w:rsidRPr="00735C82">
        <w:rPr>
          <w:lang w:val="en-US"/>
        </w:rPr>
        <w:t>»</w:t>
      </w:r>
    </w:p>
    <w:p w14:paraId="43FEB08B" w14:textId="0F50FB7F" w:rsidR="00A27565" w:rsidRPr="00316CCE" w:rsidRDefault="00A27565" w:rsidP="008371D2">
      <w:pPr>
        <w:ind w:left="1416" w:hanging="1416"/>
        <w:rPr>
          <w:lang w:val="sv-SE"/>
        </w:rPr>
      </w:pPr>
      <w:r w:rsidRPr="00316CCE">
        <w:rPr>
          <w:lang w:val="sv-SE"/>
        </w:rPr>
        <w:t xml:space="preserve">15.45-16.15 </w:t>
      </w:r>
      <w:r w:rsidR="008371D2">
        <w:rPr>
          <w:lang w:val="sv-SE"/>
        </w:rPr>
        <w:tab/>
      </w:r>
      <w:r w:rsidR="000D416D" w:rsidRPr="00316CCE">
        <w:rPr>
          <w:lang w:val="sv-SE"/>
        </w:rPr>
        <w:t>Anna Gradin Franzén &amp; Rickard Jonsson</w:t>
      </w:r>
      <w:r w:rsidR="00316CCE" w:rsidRPr="00316CCE">
        <w:rPr>
          <w:lang w:val="sv-SE"/>
        </w:rPr>
        <w:t xml:space="preserve"> «Banal humor och social ordning: Förbisedda affekter bland personal och intagna på ett ungdomshem»</w:t>
      </w:r>
    </w:p>
    <w:p w14:paraId="5C990918" w14:textId="30CCFA0D" w:rsidR="00A27565" w:rsidRPr="008759F6" w:rsidRDefault="00A27565" w:rsidP="008371D2">
      <w:pPr>
        <w:ind w:left="1416" w:hanging="1416"/>
        <w:rPr>
          <w:rFonts w:ascii="Calibri" w:eastAsia="Times New Roman" w:hAnsi="Calibri" w:cs="Calibri"/>
          <w:color w:val="000000"/>
          <w:lang w:val="en-CA" w:eastAsia="nb-NO"/>
        </w:rPr>
      </w:pPr>
      <w:r w:rsidRPr="008759F6">
        <w:rPr>
          <w:lang w:val="en-CA"/>
        </w:rPr>
        <w:t xml:space="preserve">16.15-16.45 </w:t>
      </w:r>
      <w:r w:rsidR="008371D2">
        <w:rPr>
          <w:lang w:val="en-CA"/>
        </w:rPr>
        <w:tab/>
      </w:r>
      <w:r w:rsidR="00316CCE" w:rsidRPr="008759F6">
        <w:rPr>
          <w:lang w:val="en-CA"/>
        </w:rPr>
        <w:t xml:space="preserve">Lian Malai Madsen </w:t>
      </w:r>
      <w:r w:rsidR="008759F6" w:rsidRPr="008759F6">
        <w:rPr>
          <w:lang w:val="en-CA"/>
        </w:rPr>
        <w:t>«</w:t>
      </w:r>
      <w:r w:rsidR="008759F6" w:rsidRPr="008759F6">
        <w:rPr>
          <w:rFonts w:ascii="Calibri" w:eastAsia="Times New Roman" w:hAnsi="Calibri" w:cs="Calibri"/>
          <w:color w:val="000000"/>
          <w:lang w:val="en-CA" w:eastAsia="nb-NO"/>
        </w:rPr>
        <w:t>Critical reflections on critical approaches to language, culture and society</w:t>
      </w:r>
      <w:r w:rsidR="008759F6" w:rsidRPr="008759F6">
        <w:rPr>
          <w:lang w:val="en-CA"/>
        </w:rPr>
        <w:t>»</w:t>
      </w:r>
    </w:p>
    <w:p w14:paraId="683E24C1" w14:textId="3913381E" w:rsidR="00A27565" w:rsidRPr="00735C82" w:rsidRDefault="00A27565" w:rsidP="000A38F6">
      <w:pPr>
        <w:ind w:left="709" w:hanging="709"/>
      </w:pPr>
      <w:r w:rsidRPr="00735C82">
        <w:t xml:space="preserve">18.30 </w:t>
      </w:r>
      <w:r w:rsidR="0026209D">
        <w:tab/>
      </w:r>
      <w:r w:rsidR="0026209D">
        <w:tab/>
      </w:r>
      <w:r w:rsidRPr="00735C82">
        <w:t>Middag</w:t>
      </w:r>
    </w:p>
    <w:p w14:paraId="3331F1FF" w14:textId="77777777" w:rsidR="000A38F6" w:rsidRPr="00735C82" w:rsidRDefault="000A38F6" w:rsidP="000A38F6">
      <w:pPr>
        <w:ind w:left="709" w:hanging="709"/>
      </w:pPr>
    </w:p>
    <w:p w14:paraId="4EFAD6E5" w14:textId="05949234" w:rsidR="00A27565" w:rsidRPr="008371D2" w:rsidRDefault="00A27565" w:rsidP="00A20943">
      <w:pPr>
        <w:ind w:left="709" w:hanging="709"/>
        <w:rPr>
          <w:b/>
          <w:bCs/>
          <w:u w:val="single"/>
        </w:rPr>
      </w:pPr>
      <w:r w:rsidRPr="008371D2">
        <w:rPr>
          <w:b/>
          <w:bCs/>
          <w:u w:val="single"/>
        </w:rPr>
        <w:t>Tirsdag</w:t>
      </w:r>
      <w:r w:rsidR="005B371A" w:rsidRPr="008371D2">
        <w:rPr>
          <w:b/>
          <w:bCs/>
          <w:u w:val="single"/>
        </w:rPr>
        <w:t xml:space="preserve"> 19. september</w:t>
      </w:r>
    </w:p>
    <w:p w14:paraId="6A661D14" w14:textId="48BAE09F" w:rsidR="00A27565" w:rsidRDefault="00A27565" w:rsidP="00A20943">
      <w:pPr>
        <w:ind w:left="709" w:hanging="709"/>
      </w:pPr>
      <w:r>
        <w:t xml:space="preserve">09.30 </w:t>
      </w:r>
      <w:r w:rsidR="008371D2">
        <w:tab/>
      </w:r>
      <w:r w:rsidR="008371D2">
        <w:tab/>
      </w:r>
      <w:r>
        <w:t>Kaffe</w:t>
      </w:r>
    </w:p>
    <w:p w14:paraId="47CDA7CC" w14:textId="44480270" w:rsidR="00A27565" w:rsidRDefault="00A27565" w:rsidP="00A20943">
      <w:pPr>
        <w:ind w:left="709" w:hanging="709"/>
      </w:pPr>
      <w:r>
        <w:t xml:space="preserve">10.00-11.00 </w:t>
      </w:r>
      <w:r w:rsidR="008371D2">
        <w:tab/>
      </w:r>
      <w:r w:rsidR="00907A28">
        <w:t>Marie Maegaard (tittel kommer)</w:t>
      </w:r>
    </w:p>
    <w:p w14:paraId="466F6EB2" w14:textId="199251E4" w:rsidR="00A27565" w:rsidRPr="0085567E" w:rsidRDefault="00A27565" w:rsidP="008371D2">
      <w:pPr>
        <w:ind w:left="1416" w:hanging="1416"/>
        <w:rPr>
          <w:rFonts w:ascii="Calibri" w:eastAsia="Times New Roman" w:hAnsi="Calibri" w:cs="Calibri"/>
          <w:color w:val="000000"/>
          <w:lang w:val="en-CA" w:eastAsia="nb-NO"/>
        </w:rPr>
      </w:pPr>
      <w:r w:rsidRPr="0085567E">
        <w:rPr>
          <w:lang w:val="en-CA"/>
        </w:rPr>
        <w:t xml:space="preserve">11.00-11.30 </w:t>
      </w:r>
      <w:r w:rsidR="008371D2">
        <w:rPr>
          <w:lang w:val="en-CA"/>
        </w:rPr>
        <w:tab/>
      </w:r>
      <w:r w:rsidR="0085567E" w:rsidRPr="0085567E">
        <w:rPr>
          <w:lang w:val="en-CA"/>
        </w:rPr>
        <w:t>Simon Bauer «</w:t>
      </w:r>
      <w:r w:rsidR="0085567E" w:rsidRPr="0085567E">
        <w:rPr>
          <w:rFonts w:ascii="Calibri" w:eastAsia="Times New Roman" w:hAnsi="Calibri" w:cs="Calibri"/>
          <w:color w:val="000000"/>
          <w:lang w:val="en-CA" w:eastAsia="nb-NO"/>
        </w:rPr>
        <w:t>Constructing the "Good Citizen": Discourses of Social Inclusion in Swedish Civic Orientation</w:t>
      </w:r>
      <w:r w:rsidR="0085567E" w:rsidRPr="006F7CD5">
        <w:rPr>
          <w:lang w:val="en-CA"/>
        </w:rPr>
        <w:t>»</w:t>
      </w:r>
    </w:p>
    <w:p w14:paraId="6F59BA25" w14:textId="1D5C4B15" w:rsidR="00A27565" w:rsidRPr="00BE0F87" w:rsidRDefault="00A27565" w:rsidP="008371D2">
      <w:pPr>
        <w:ind w:left="1416" w:hanging="1416"/>
        <w:rPr>
          <w:rFonts w:ascii="Calibri" w:eastAsia="Times New Roman" w:hAnsi="Calibri" w:cs="Calibri"/>
          <w:color w:val="000000"/>
          <w:lang w:val="en-CA" w:eastAsia="nb-NO"/>
        </w:rPr>
      </w:pPr>
      <w:r w:rsidRPr="00BE0F87">
        <w:rPr>
          <w:lang w:val="en-CA"/>
        </w:rPr>
        <w:t xml:space="preserve">11.30-12.00 </w:t>
      </w:r>
      <w:r w:rsidR="008371D2">
        <w:rPr>
          <w:lang w:val="en-CA"/>
        </w:rPr>
        <w:tab/>
      </w:r>
      <w:r w:rsidR="008C356F" w:rsidRPr="00BE0F87">
        <w:rPr>
          <w:lang w:val="en-CA"/>
        </w:rPr>
        <w:t xml:space="preserve">Janus </w:t>
      </w:r>
      <w:r w:rsidR="00D66C8D" w:rsidRPr="00BE0F87">
        <w:rPr>
          <w:lang w:val="en-CA"/>
        </w:rPr>
        <w:t>Spindler Møller «</w:t>
      </w:r>
      <w:r w:rsidR="00BE0F87" w:rsidRPr="00BE0F87">
        <w:rPr>
          <w:lang w:val="en-CA"/>
        </w:rPr>
        <w:t>Ethnolinguistic cornering and th</w:t>
      </w:r>
      <w:r w:rsidR="00BE0F87">
        <w:rPr>
          <w:lang w:val="en-CA"/>
        </w:rPr>
        <w:t xml:space="preserve">e representation of urban </w:t>
      </w:r>
      <w:r w:rsidR="00B64271">
        <w:rPr>
          <w:lang w:val="en-CA"/>
        </w:rPr>
        <w:t>youth styles in the media</w:t>
      </w:r>
      <w:r w:rsidR="00D66C8D" w:rsidRPr="00BE0F87">
        <w:rPr>
          <w:lang w:val="en-CA"/>
        </w:rPr>
        <w:t>»</w:t>
      </w:r>
    </w:p>
    <w:p w14:paraId="00B097BD" w14:textId="78B92165" w:rsidR="00A27565" w:rsidRPr="00D66C8D" w:rsidRDefault="00A27565" w:rsidP="00A20943">
      <w:pPr>
        <w:ind w:left="709" w:hanging="709"/>
        <w:rPr>
          <w:lang w:val="en-CA"/>
        </w:rPr>
      </w:pPr>
      <w:r w:rsidRPr="00D66C8D">
        <w:rPr>
          <w:lang w:val="en-CA"/>
        </w:rPr>
        <w:lastRenderedPageBreak/>
        <w:t xml:space="preserve">12.00-13.00 </w:t>
      </w:r>
      <w:r w:rsidR="008371D2">
        <w:rPr>
          <w:lang w:val="en-CA"/>
        </w:rPr>
        <w:tab/>
      </w:r>
      <w:proofErr w:type="spellStart"/>
      <w:r w:rsidRPr="00D66C8D">
        <w:rPr>
          <w:lang w:val="en-CA"/>
        </w:rPr>
        <w:t>Luns</w:t>
      </w:r>
      <w:r w:rsidR="00501E62" w:rsidRPr="00D66C8D">
        <w:rPr>
          <w:lang w:val="en-CA"/>
        </w:rPr>
        <w:t>j</w:t>
      </w:r>
      <w:proofErr w:type="spellEnd"/>
      <w:r w:rsidR="00501E62" w:rsidRPr="00D66C8D">
        <w:rPr>
          <w:lang w:val="en-CA"/>
        </w:rPr>
        <w:t xml:space="preserve"> </w:t>
      </w:r>
    </w:p>
    <w:p w14:paraId="0D326D32" w14:textId="0D9F2A58" w:rsidR="00A27565" w:rsidRPr="00735C82" w:rsidRDefault="00A27565" w:rsidP="00F75E6C">
      <w:pPr>
        <w:ind w:left="1416" w:hanging="1416"/>
        <w:rPr>
          <w:lang w:val="en-CA"/>
        </w:rPr>
      </w:pPr>
      <w:r w:rsidRPr="00735C82">
        <w:rPr>
          <w:lang w:val="en-CA"/>
        </w:rPr>
        <w:t xml:space="preserve">13.00-13.30 </w:t>
      </w:r>
      <w:r w:rsidR="008371D2">
        <w:rPr>
          <w:lang w:val="en-CA"/>
        </w:rPr>
        <w:tab/>
      </w:r>
      <w:r w:rsidR="00EE7290" w:rsidRPr="00735C82">
        <w:rPr>
          <w:lang w:val="en-CA"/>
        </w:rPr>
        <w:t>Bahra Rashidi</w:t>
      </w:r>
      <w:r w:rsidR="00F75E6C">
        <w:rPr>
          <w:lang w:val="en-CA"/>
        </w:rPr>
        <w:t xml:space="preserve"> </w:t>
      </w:r>
      <w:r w:rsidR="00F75E6C" w:rsidRPr="00735C82">
        <w:rPr>
          <w:lang w:val="en-CA"/>
        </w:rPr>
        <w:t>«</w:t>
      </w:r>
      <w:proofErr w:type="spellStart"/>
      <w:r w:rsidR="00F75E6C" w:rsidRPr="00F75E6C">
        <w:rPr>
          <w:lang w:val="en-CA"/>
        </w:rPr>
        <w:t>Noen</w:t>
      </w:r>
      <w:proofErr w:type="spellEnd"/>
      <w:r w:rsidR="00F75E6C" w:rsidRPr="00F75E6C">
        <w:rPr>
          <w:lang w:val="en-CA"/>
        </w:rPr>
        <w:t xml:space="preserve"> (</w:t>
      </w:r>
      <w:proofErr w:type="spellStart"/>
      <w:r w:rsidR="00F75E6C" w:rsidRPr="00F75E6C">
        <w:rPr>
          <w:lang w:val="en-CA"/>
        </w:rPr>
        <w:t>morfo</w:t>
      </w:r>
      <w:proofErr w:type="spellEnd"/>
      <w:r w:rsidR="00F75E6C" w:rsidRPr="00F75E6C">
        <w:rPr>
          <w:lang w:val="en-CA"/>
        </w:rPr>
        <w:t>-)</w:t>
      </w:r>
      <w:proofErr w:type="spellStart"/>
      <w:r w:rsidR="00F75E6C" w:rsidRPr="00F75E6C">
        <w:rPr>
          <w:lang w:val="en-CA"/>
        </w:rPr>
        <w:t>syntaktiske</w:t>
      </w:r>
      <w:proofErr w:type="spellEnd"/>
      <w:r w:rsidR="00F75E6C" w:rsidRPr="00F75E6C">
        <w:rPr>
          <w:lang w:val="en-CA"/>
        </w:rPr>
        <w:t xml:space="preserve"> </w:t>
      </w:r>
      <w:proofErr w:type="spellStart"/>
      <w:r w:rsidR="00F75E6C" w:rsidRPr="00F75E6C">
        <w:rPr>
          <w:lang w:val="en-CA"/>
        </w:rPr>
        <w:t>aspekter</w:t>
      </w:r>
      <w:proofErr w:type="spellEnd"/>
      <w:r w:rsidR="00F75E6C" w:rsidRPr="00F75E6C">
        <w:rPr>
          <w:lang w:val="en-CA"/>
        </w:rPr>
        <w:t xml:space="preserve"> </w:t>
      </w:r>
      <w:proofErr w:type="spellStart"/>
      <w:r w:rsidR="00F75E6C" w:rsidRPr="00F75E6C">
        <w:rPr>
          <w:lang w:val="en-CA"/>
        </w:rPr>
        <w:t>ved</w:t>
      </w:r>
      <w:proofErr w:type="spellEnd"/>
      <w:r w:rsidR="00F75E6C" w:rsidRPr="00F75E6C">
        <w:rPr>
          <w:lang w:val="en-CA"/>
        </w:rPr>
        <w:t xml:space="preserve"> </w:t>
      </w:r>
      <w:proofErr w:type="spellStart"/>
      <w:r w:rsidR="00F75E6C" w:rsidRPr="00F75E6C">
        <w:rPr>
          <w:lang w:val="en-CA"/>
        </w:rPr>
        <w:t>talespråket</w:t>
      </w:r>
      <w:proofErr w:type="spellEnd"/>
      <w:r w:rsidR="00F75E6C" w:rsidRPr="00F75E6C">
        <w:rPr>
          <w:lang w:val="en-CA"/>
        </w:rPr>
        <w:t xml:space="preserve"> </w:t>
      </w:r>
      <w:proofErr w:type="spellStart"/>
      <w:r w:rsidR="00F75E6C" w:rsidRPr="00F75E6C">
        <w:rPr>
          <w:lang w:val="en-CA"/>
        </w:rPr>
        <w:t>blant</w:t>
      </w:r>
      <w:proofErr w:type="spellEnd"/>
      <w:r w:rsidR="00F75E6C" w:rsidRPr="00F75E6C">
        <w:rPr>
          <w:lang w:val="en-CA"/>
        </w:rPr>
        <w:t xml:space="preserve"> </w:t>
      </w:r>
      <w:proofErr w:type="spellStart"/>
      <w:r w:rsidR="00F75E6C" w:rsidRPr="00F75E6C">
        <w:rPr>
          <w:lang w:val="en-CA"/>
        </w:rPr>
        <w:t>ungdom</w:t>
      </w:r>
      <w:proofErr w:type="spellEnd"/>
      <w:r w:rsidR="00F75E6C" w:rsidRPr="00F75E6C">
        <w:rPr>
          <w:lang w:val="en-CA"/>
        </w:rPr>
        <w:t xml:space="preserve"> </w:t>
      </w:r>
      <w:proofErr w:type="spellStart"/>
      <w:r w:rsidR="00F75E6C" w:rsidRPr="00F75E6C">
        <w:rPr>
          <w:lang w:val="en-CA"/>
        </w:rPr>
        <w:t>i</w:t>
      </w:r>
      <w:proofErr w:type="spellEnd"/>
      <w:r w:rsidR="00F75E6C" w:rsidRPr="00F75E6C">
        <w:rPr>
          <w:lang w:val="en-CA"/>
        </w:rPr>
        <w:t xml:space="preserve"> </w:t>
      </w:r>
      <w:proofErr w:type="spellStart"/>
      <w:r w:rsidR="00F75E6C" w:rsidRPr="00F75E6C">
        <w:rPr>
          <w:lang w:val="en-CA"/>
        </w:rPr>
        <w:t>multietniske</w:t>
      </w:r>
      <w:proofErr w:type="spellEnd"/>
      <w:r w:rsidR="00F75E6C" w:rsidRPr="00F75E6C">
        <w:rPr>
          <w:lang w:val="en-CA"/>
        </w:rPr>
        <w:t xml:space="preserve"> </w:t>
      </w:r>
      <w:proofErr w:type="spellStart"/>
      <w:r w:rsidR="00F75E6C" w:rsidRPr="00F75E6C">
        <w:rPr>
          <w:lang w:val="en-CA"/>
        </w:rPr>
        <w:t>miljøer</w:t>
      </w:r>
      <w:proofErr w:type="spellEnd"/>
      <w:r w:rsidR="00F75E6C" w:rsidRPr="00F75E6C">
        <w:rPr>
          <w:lang w:val="en-CA"/>
        </w:rPr>
        <w:t xml:space="preserve"> </w:t>
      </w:r>
      <w:proofErr w:type="spellStart"/>
      <w:r w:rsidR="00F75E6C" w:rsidRPr="00F75E6C">
        <w:rPr>
          <w:lang w:val="en-CA"/>
        </w:rPr>
        <w:t>i</w:t>
      </w:r>
      <w:proofErr w:type="spellEnd"/>
      <w:r w:rsidR="00F75E6C" w:rsidRPr="00F75E6C">
        <w:rPr>
          <w:lang w:val="en-CA"/>
        </w:rPr>
        <w:t xml:space="preserve"> </w:t>
      </w:r>
      <w:proofErr w:type="spellStart"/>
      <w:r w:rsidR="00F75E6C" w:rsidRPr="00F75E6C">
        <w:rPr>
          <w:lang w:val="en-CA"/>
        </w:rPr>
        <w:t>Fredrikstad</w:t>
      </w:r>
      <w:proofErr w:type="spellEnd"/>
      <w:r w:rsidR="00F75E6C" w:rsidRPr="00735C82">
        <w:rPr>
          <w:rFonts w:ascii="Calibri" w:eastAsia="Times New Roman" w:hAnsi="Calibri" w:cs="Calibri"/>
          <w:color w:val="000000"/>
          <w:lang w:val="en-CA" w:eastAsia="nb-NO"/>
        </w:rPr>
        <w:t>»</w:t>
      </w:r>
    </w:p>
    <w:p w14:paraId="0880903C" w14:textId="16E346D0" w:rsidR="00A27565" w:rsidRPr="00735C82" w:rsidRDefault="00A27565" w:rsidP="00A20943">
      <w:pPr>
        <w:ind w:left="709" w:hanging="709"/>
        <w:rPr>
          <w:rFonts w:ascii="Calibri" w:eastAsia="Times New Roman" w:hAnsi="Calibri" w:cs="Calibri"/>
          <w:color w:val="000000"/>
          <w:lang w:val="en-CA" w:eastAsia="nb-NO"/>
        </w:rPr>
      </w:pPr>
      <w:r w:rsidRPr="00735C82">
        <w:rPr>
          <w:lang w:val="en-CA"/>
        </w:rPr>
        <w:t>13.30-14.00</w:t>
      </w:r>
      <w:r w:rsidR="008371D2">
        <w:rPr>
          <w:lang w:val="en-CA"/>
        </w:rPr>
        <w:tab/>
      </w:r>
      <w:r w:rsidR="00501E62" w:rsidRPr="00735C82">
        <w:rPr>
          <w:lang w:val="en-CA"/>
        </w:rPr>
        <w:t>Julie Bergmann «</w:t>
      </w:r>
      <w:proofErr w:type="spellStart"/>
      <w:r w:rsidR="00501E62" w:rsidRPr="00735C82">
        <w:rPr>
          <w:rFonts w:ascii="Calibri" w:eastAsia="Times New Roman" w:hAnsi="Calibri" w:cs="Calibri"/>
          <w:color w:val="000000"/>
          <w:lang w:val="en-CA" w:eastAsia="nb-NO"/>
        </w:rPr>
        <w:t>Språkpraksis</w:t>
      </w:r>
      <w:proofErr w:type="spellEnd"/>
      <w:r w:rsidR="00501E62" w:rsidRPr="00735C82">
        <w:rPr>
          <w:rFonts w:ascii="Calibri" w:eastAsia="Times New Roman" w:hAnsi="Calibri" w:cs="Calibri"/>
          <w:color w:val="000000"/>
          <w:lang w:val="en-CA" w:eastAsia="nb-NO"/>
        </w:rPr>
        <w:t xml:space="preserve"> </w:t>
      </w:r>
      <w:proofErr w:type="spellStart"/>
      <w:r w:rsidR="00501E62" w:rsidRPr="00735C82">
        <w:rPr>
          <w:rFonts w:ascii="Calibri" w:eastAsia="Times New Roman" w:hAnsi="Calibri" w:cs="Calibri"/>
          <w:color w:val="000000"/>
          <w:lang w:val="en-CA" w:eastAsia="nb-NO"/>
        </w:rPr>
        <w:t>blant</w:t>
      </w:r>
      <w:proofErr w:type="spellEnd"/>
      <w:r w:rsidR="00501E62" w:rsidRPr="00735C82">
        <w:rPr>
          <w:rFonts w:ascii="Calibri" w:eastAsia="Times New Roman" w:hAnsi="Calibri" w:cs="Calibri"/>
          <w:color w:val="000000"/>
          <w:lang w:val="en-CA" w:eastAsia="nb-NO"/>
        </w:rPr>
        <w:t xml:space="preserve"> </w:t>
      </w:r>
      <w:proofErr w:type="spellStart"/>
      <w:r w:rsidR="00501E62" w:rsidRPr="00735C82">
        <w:rPr>
          <w:rFonts w:ascii="Calibri" w:eastAsia="Times New Roman" w:hAnsi="Calibri" w:cs="Calibri"/>
          <w:color w:val="000000"/>
          <w:lang w:val="en-CA" w:eastAsia="nb-NO"/>
        </w:rPr>
        <w:t>unge</w:t>
      </w:r>
      <w:proofErr w:type="spellEnd"/>
      <w:r w:rsidR="00501E62" w:rsidRPr="00735C82">
        <w:rPr>
          <w:rFonts w:ascii="Calibri" w:eastAsia="Times New Roman" w:hAnsi="Calibri" w:cs="Calibri"/>
          <w:color w:val="000000"/>
          <w:lang w:val="en-CA" w:eastAsia="nb-NO"/>
        </w:rPr>
        <w:t xml:space="preserve"> </w:t>
      </w:r>
      <w:proofErr w:type="spellStart"/>
      <w:r w:rsidR="00501E62" w:rsidRPr="00735C82">
        <w:rPr>
          <w:rFonts w:ascii="Calibri" w:eastAsia="Times New Roman" w:hAnsi="Calibri" w:cs="Calibri"/>
          <w:color w:val="000000"/>
          <w:lang w:val="en-CA" w:eastAsia="nb-NO"/>
        </w:rPr>
        <w:t>i</w:t>
      </w:r>
      <w:proofErr w:type="spellEnd"/>
      <w:r w:rsidR="00501E62" w:rsidRPr="00735C82">
        <w:rPr>
          <w:rFonts w:ascii="Calibri" w:eastAsia="Times New Roman" w:hAnsi="Calibri" w:cs="Calibri"/>
          <w:color w:val="000000"/>
          <w:lang w:val="en-CA" w:eastAsia="nb-NO"/>
        </w:rPr>
        <w:t xml:space="preserve"> </w:t>
      </w:r>
      <w:proofErr w:type="spellStart"/>
      <w:r w:rsidR="00501E62" w:rsidRPr="00735C82">
        <w:rPr>
          <w:rFonts w:ascii="Calibri" w:eastAsia="Times New Roman" w:hAnsi="Calibri" w:cs="Calibri"/>
          <w:color w:val="000000"/>
          <w:lang w:val="en-CA" w:eastAsia="nb-NO"/>
        </w:rPr>
        <w:t>flerspråklige</w:t>
      </w:r>
      <w:proofErr w:type="spellEnd"/>
      <w:r w:rsidR="00501E62" w:rsidRPr="00735C82">
        <w:rPr>
          <w:rFonts w:ascii="Calibri" w:eastAsia="Times New Roman" w:hAnsi="Calibri" w:cs="Calibri"/>
          <w:color w:val="000000"/>
          <w:lang w:val="en-CA" w:eastAsia="nb-NO"/>
        </w:rPr>
        <w:t xml:space="preserve"> </w:t>
      </w:r>
      <w:proofErr w:type="spellStart"/>
      <w:r w:rsidR="00501E62" w:rsidRPr="00735C82">
        <w:rPr>
          <w:rFonts w:ascii="Calibri" w:eastAsia="Times New Roman" w:hAnsi="Calibri" w:cs="Calibri"/>
          <w:color w:val="000000"/>
          <w:lang w:val="en-CA" w:eastAsia="nb-NO"/>
        </w:rPr>
        <w:t>miljø</w:t>
      </w:r>
      <w:proofErr w:type="spellEnd"/>
      <w:r w:rsidR="00501E62" w:rsidRPr="00735C82">
        <w:rPr>
          <w:rFonts w:ascii="Calibri" w:eastAsia="Times New Roman" w:hAnsi="Calibri" w:cs="Calibri"/>
          <w:color w:val="000000"/>
          <w:lang w:val="en-CA" w:eastAsia="nb-NO"/>
        </w:rPr>
        <w:t xml:space="preserve"> </w:t>
      </w:r>
      <w:proofErr w:type="spellStart"/>
      <w:r w:rsidR="00501E62" w:rsidRPr="00735C82">
        <w:rPr>
          <w:rFonts w:ascii="Calibri" w:eastAsia="Times New Roman" w:hAnsi="Calibri" w:cs="Calibri"/>
          <w:color w:val="000000"/>
          <w:lang w:val="en-CA" w:eastAsia="nb-NO"/>
        </w:rPr>
        <w:t>i</w:t>
      </w:r>
      <w:proofErr w:type="spellEnd"/>
      <w:r w:rsidR="00501E62" w:rsidRPr="00735C82">
        <w:rPr>
          <w:rFonts w:ascii="Calibri" w:eastAsia="Times New Roman" w:hAnsi="Calibri" w:cs="Calibri"/>
          <w:color w:val="000000"/>
          <w:lang w:val="en-CA" w:eastAsia="nb-NO"/>
        </w:rPr>
        <w:t xml:space="preserve"> Bergen»</w:t>
      </w:r>
    </w:p>
    <w:p w14:paraId="4EE31734" w14:textId="07DD6517" w:rsidR="00A27565" w:rsidRPr="00516020" w:rsidRDefault="00A27565" w:rsidP="00A20943">
      <w:pPr>
        <w:ind w:left="709" w:hanging="709"/>
        <w:rPr>
          <w:lang w:val="en-CA"/>
        </w:rPr>
      </w:pPr>
      <w:r w:rsidRPr="00516020">
        <w:rPr>
          <w:lang w:val="en-CA"/>
        </w:rPr>
        <w:t xml:space="preserve">14.00-14.15 </w:t>
      </w:r>
      <w:r w:rsidR="008371D2">
        <w:rPr>
          <w:lang w:val="en-CA"/>
        </w:rPr>
        <w:tab/>
      </w:r>
      <w:r w:rsidRPr="00516020">
        <w:rPr>
          <w:lang w:val="en-CA"/>
        </w:rPr>
        <w:t>Pause</w:t>
      </w:r>
    </w:p>
    <w:p w14:paraId="4A7064C3" w14:textId="537BDF26" w:rsidR="00516020" w:rsidRPr="00516020" w:rsidRDefault="00A27565" w:rsidP="008371D2">
      <w:pPr>
        <w:ind w:left="1416" w:hanging="1416"/>
        <w:rPr>
          <w:rFonts w:ascii="Calibri" w:eastAsia="Times New Roman" w:hAnsi="Calibri" w:cs="Calibri"/>
          <w:color w:val="000000"/>
          <w:lang w:val="en-CA" w:eastAsia="nb-NO"/>
        </w:rPr>
      </w:pPr>
      <w:r w:rsidRPr="00516020">
        <w:rPr>
          <w:lang w:val="en-CA"/>
        </w:rPr>
        <w:t xml:space="preserve">14.15-14.45 </w:t>
      </w:r>
      <w:r w:rsidR="008371D2">
        <w:rPr>
          <w:lang w:val="en-CA"/>
        </w:rPr>
        <w:tab/>
      </w:r>
      <w:r w:rsidR="00F95180" w:rsidRPr="00516020">
        <w:rPr>
          <w:lang w:val="en-CA"/>
        </w:rPr>
        <w:t>Samantha Goodchild</w:t>
      </w:r>
      <w:r w:rsidR="00516020">
        <w:rPr>
          <w:lang w:val="en-CA"/>
        </w:rPr>
        <w:t xml:space="preserve"> </w:t>
      </w:r>
      <w:r w:rsidR="00516020" w:rsidRPr="00516020">
        <w:rPr>
          <w:lang w:val="en-CA"/>
        </w:rPr>
        <w:t>«</w:t>
      </w:r>
      <w:proofErr w:type="spellStart"/>
      <w:r w:rsidR="00516020" w:rsidRPr="00516020">
        <w:rPr>
          <w:rFonts w:ascii="Calibri" w:eastAsia="Times New Roman" w:hAnsi="Calibri" w:cs="Calibri"/>
          <w:color w:val="000000"/>
          <w:lang w:val="en-CA" w:eastAsia="nb-NO"/>
        </w:rPr>
        <w:t>Nynynorsk</w:t>
      </w:r>
      <w:proofErr w:type="spellEnd"/>
      <w:r w:rsidR="00516020" w:rsidRPr="00516020">
        <w:rPr>
          <w:rFonts w:ascii="Calibri" w:eastAsia="Times New Roman" w:hAnsi="Calibri" w:cs="Calibri"/>
          <w:color w:val="000000"/>
          <w:lang w:val="en-CA" w:eastAsia="nb-NO"/>
        </w:rPr>
        <w:t>: Youth-inclusive future-thinking methodologies and interdisciplinary dissemination»</w:t>
      </w:r>
    </w:p>
    <w:p w14:paraId="4108F789" w14:textId="522C8CB2" w:rsidR="00A27565" w:rsidRPr="00A20943" w:rsidRDefault="00A27565" w:rsidP="00A20943">
      <w:pPr>
        <w:ind w:left="709" w:hanging="709"/>
      </w:pPr>
      <w:r w:rsidRPr="00A20943">
        <w:t xml:space="preserve">14.45-15.15 </w:t>
      </w:r>
      <w:r w:rsidR="008371D2">
        <w:tab/>
      </w:r>
      <w:r w:rsidR="00F95180" w:rsidRPr="00A20943">
        <w:t xml:space="preserve">Lars </w:t>
      </w:r>
      <w:proofErr w:type="spellStart"/>
      <w:r w:rsidR="00F95180" w:rsidRPr="00A20943">
        <w:t>Bungum</w:t>
      </w:r>
      <w:proofErr w:type="spellEnd"/>
      <w:r w:rsidR="00A20943" w:rsidRPr="00A20943">
        <w:t xml:space="preserve"> (tittel k</w:t>
      </w:r>
      <w:r w:rsidR="00A20943">
        <w:t>ommer)</w:t>
      </w:r>
    </w:p>
    <w:p w14:paraId="6F29004F" w14:textId="121E64FB" w:rsidR="00A27565" w:rsidRDefault="00A27565" w:rsidP="00A20943">
      <w:pPr>
        <w:ind w:left="709" w:hanging="709"/>
      </w:pPr>
      <w:r>
        <w:t>15.15-15.45</w:t>
      </w:r>
      <w:r w:rsidR="005B371A">
        <w:t xml:space="preserve"> </w:t>
      </w:r>
      <w:r w:rsidR="008371D2">
        <w:tab/>
      </w:r>
      <w:r w:rsidR="00486B25">
        <w:t>TBA</w:t>
      </w:r>
    </w:p>
    <w:p w14:paraId="3C3D7899" w14:textId="38BBC78D" w:rsidR="005B371A" w:rsidRDefault="005B371A" w:rsidP="00A20943">
      <w:pPr>
        <w:ind w:left="709" w:hanging="709"/>
      </w:pPr>
      <w:r>
        <w:t>15.45-16.00</w:t>
      </w:r>
      <w:r w:rsidR="008371D2">
        <w:tab/>
      </w:r>
      <w:r>
        <w:t>Avslutning</w:t>
      </w:r>
    </w:p>
    <w:sectPr w:rsidR="005B37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FA8DD" w14:textId="77777777" w:rsidR="005110AA" w:rsidRDefault="005110AA" w:rsidP="00A27565">
      <w:pPr>
        <w:spacing w:after="0" w:line="240" w:lineRule="auto"/>
      </w:pPr>
      <w:r>
        <w:separator/>
      </w:r>
    </w:p>
  </w:endnote>
  <w:endnote w:type="continuationSeparator" w:id="0">
    <w:p w14:paraId="6E4A5DF5" w14:textId="77777777" w:rsidR="005110AA" w:rsidRDefault="005110AA" w:rsidP="00A27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17FEE" w14:textId="77777777" w:rsidR="005110AA" w:rsidRDefault="005110AA" w:rsidP="00A27565">
      <w:pPr>
        <w:spacing w:after="0" w:line="240" w:lineRule="auto"/>
      </w:pPr>
      <w:r>
        <w:separator/>
      </w:r>
    </w:p>
  </w:footnote>
  <w:footnote w:type="continuationSeparator" w:id="0">
    <w:p w14:paraId="42E244C7" w14:textId="77777777" w:rsidR="005110AA" w:rsidRDefault="005110AA" w:rsidP="00A275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65"/>
    <w:rsid w:val="000A38F6"/>
    <w:rsid w:val="000C3AF0"/>
    <w:rsid w:val="000D416D"/>
    <w:rsid w:val="00156FD7"/>
    <w:rsid w:val="001A52C3"/>
    <w:rsid w:val="00226A67"/>
    <w:rsid w:val="00251095"/>
    <w:rsid w:val="0026209D"/>
    <w:rsid w:val="00283C6A"/>
    <w:rsid w:val="002B04F7"/>
    <w:rsid w:val="002D575C"/>
    <w:rsid w:val="002F25C6"/>
    <w:rsid w:val="00306B07"/>
    <w:rsid w:val="00316CCE"/>
    <w:rsid w:val="003505E3"/>
    <w:rsid w:val="00381A2D"/>
    <w:rsid w:val="00394547"/>
    <w:rsid w:val="00486B25"/>
    <w:rsid w:val="004F632C"/>
    <w:rsid w:val="00501E62"/>
    <w:rsid w:val="005110AA"/>
    <w:rsid w:val="00516020"/>
    <w:rsid w:val="005329AC"/>
    <w:rsid w:val="005B371A"/>
    <w:rsid w:val="0062588F"/>
    <w:rsid w:val="006F7CD5"/>
    <w:rsid w:val="00735C82"/>
    <w:rsid w:val="007474C5"/>
    <w:rsid w:val="007D479D"/>
    <w:rsid w:val="007E67D5"/>
    <w:rsid w:val="008371D2"/>
    <w:rsid w:val="0085567E"/>
    <w:rsid w:val="008759F6"/>
    <w:rsid w:val="008808B0"/>
    <w:rsid w:val="0088204F"/>
    <w:rsid w:val="008C356F"/>
    <w:rsid w:val="00907A28"/>
    <w:rsid w:val="009F2A6E"/>
    <w:rsid w:val="00A111C6"/>
    <w:rsid w:val="00A20943"/>
    <w:rsid w:val="00A27565"/>
    <w:rsid w:val="00B64271"/>
    <w:rsid w:val="00BD063A"/>
    <w:rsid w:val="00BE0F87"/>
    <w:rsid w:val="00C3422C"/>
    <w:rsid w:val="00C413BF"/>
    <w:rsid w:val="00C82404"/>
    <w:rsid w:val="00D66C8D"/>
    <w:rsid w:val="00DE4799"/>
    <w:rsid w:val="00ED006A"/>
    <w:rsid w:val="00ED0BE5"/>
    <w:rsid w:val="00EE7290"/>
    <w:rsid w:val="00F75E6C"/>
    <w:rsid w:val="00F9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122ED"/>
  <w15:chartTrackingRefBased/>
  <w15:docId w15:val="{113FE227-1197-4D45-88E1-BFA2610E9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75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5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565"/>
  </w:style>
  <w:style w:type="paragraph" w:styleId="Footer">
    <w:name w:val="footer"/>
    <w:basedOn w:val="Normal"/>
    <w:link w:val="FooterChar"/>
    <w:uiPriority w:val="99"/>
    <w:unhideWhenUsed/>
    <w:rsid w:val="00A275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565"/>
  </w:style>
  <w:style w:type="character" w:customStyle="1" w:styleId="Heading1Char">
    <w:name w:val="Heading 1 Char"/>
    <w:basedOn w:val="DefaultParagraphFont"/>
    <w:link w:val="Heading1"/>
    <w:uiPriority w:val="9"/>
    <w:rsid w:val="00A275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DE4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D06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06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f.uio.no/iln/forskning/nettverk/multinord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3B54D-3AD8-481B-AA68-3B8DC0D06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307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Rolv Syver Robøle</dc:creator>
  <cp:keywords/>
  <dc:description/>
  <cp:lastModifiedBy>Bente Ailin Svendsen</cp:lastModifiedBy>
  <cp:revision>12</cp:revision>
  <dcterms:created xsi:type="dcterms:W3CDTF">2023-08-23T12:36:00Z</dcterms:created>
  <dcterms:modified xsi:type="dcterms:W3CDTF">2023-08-23T12:46:00Z</dcterms:modified>
</cp:coreProperties>
</file>