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296A" w:rsidRDefault="00EF296A" w:rsidP="00EF296A">
      <w:pPr>
        <w:jc w:val="center"/>
        <w:rPr>
          <w:i/>
          <w:color w:val="000000"/>
          <w:lang w:val="nb-NO"/>
        </w:rPr>
      </w:pPr>
      <w:r w:rsidRPr="00166F46">
        <w:rPr>
          <w:b/>
          <w:color w:val="000000"/>
          <w:lang w:val="nb-NO"/>
        </w:rPr>
        <w:t xml:space="preserve">Periodisk evalueringsrapport av FRA </w:t>
      </w:r>
      <w:r>
        <w:rPr>
          <w:b/>
          <w:color w:val="000000"/>
          <w:lang w:val="nb-NO"/>
        </w:rPr>
        <w:t>2</w:t>
      </w:r>
      <w:r w:rsidRPr="00166F46">
        <w:rPr>
          <w:b/>
          <w:color w:val="000000"/>
          <w:lang w:val="nb-NO"/>
        </w:rPr>
        <w:t>10</w:t>
      </w:r>
      <w:r>
        <w:rPr>
          <w:b/>
          <w:color w:val="000000"/>
          <w:lang w:val="nb-NO"/>
        </w:rPr>
        <w:t>2</w:t>
      </w:r>
      <w:r w:rsidRPr="00166F46">
        <w:rPr>
          <w:b/>
          <w:color w:val="000000"/>
          <w:lang w:val="nb-NO"/>
        </w:rPr>
        <w:t xml:space="preserve"> (oversettelse</w:t>
      </w:r>
      <w:r>
        <w:rPr>
          <w:b/>
          <w:color w:val="000000"/>
          <w:lang w:val="nb-NO"/>
        </w:rPr>
        <w:t xml:space="preserve"> til A-språket</w:t>
      </w:r>
      <w:r w:rsidRPr="00166F46">
        <w:rPr>
          <w:b/>
          <w:i/>
          <w:color w:val="000000"/>
          <w:lang w:val="nb-NO"/>
        </w:rPr>
        <w:t>)</w:t>
      </w:r>
    </w:p>
    <w:p w:rsidR="00EF296A" w:rsidRDefault="00EF296A" w:rsidP="00EF296A">
      <w:pPr>
        <w:jc w:val="center"/>
        <w:rPr>
          <w:i/>
          <w:color w:val="000000"/>
          <w:lang w:val="nb-NO"/>
        </w:rPr>
      </w:pPr>
    </w:p>
    <w:p w:rsidR="00EF296A" w:rsidRDefault="00EF296A" w:rsidP="00EF296A">
      <w:pPr>
        <w:jc w:val="both"/>
        <w:rPr>
          <w:color w:val="000000"/>
          <w:lang w:val="nb-NO"/>
        </w:rPr>
      </w:pPr>
      <w:r>
        <w:rPr>
          <w:color w:val="000000"/>
          <w:lang w:val="nb-NO"/>
        </w:rPr>
        <w:t>Dette emnet i oversettelse ble fulgt av 14 BA-studenter. 8 fremstilte seg til eksamen (hjemmeeksamen) etter å ha fått godkjent sine to kvalifiseringsoppgaver.</w:t>
      </w:r>
    </w:p>
    <w:p w:rsidR="00EF296A" w:rsidRDefault="00EF296A" w:rsidP="00EF296A">
      <w:pPr>
        <w:jc w:val="both"/>
        <w:rPr>
          <w:color w:val="000000"/>
          <w:lang w:val="nb-NO"/>
        </w:rPr>
      </w:pPr>
    </w:p>
    <w:p w:rsidR="00EF296A" w:rsidRDefault="00EF296A" w:rsidP="00EF296A">
      <w:pPr>
        <w:jc w:val="both"/>
        <w:rPr>
          <w:color w:val="000000"/>
          <w:lang w:val="nb-NO"/>
        </w:rPr>
      </w:pPr>
      <w:r>
        <w:rPr>
          <w:color w:val="000000"/>
          <w:lang w:val="nb-NO"/>
        </w:rPr>
        <w:t>Følgende karakterer ble gitt på hjemmeoppgaven:</w:t>
      </w:r>
    </w:p>
    <w:p w:rsidR="00EF296A" w:rsidRDefault="00EF296A" w:rsidP="00EF296A">
      <w:pPr>
        <w:jc w:val="both"/>
        <w:rPr>
          <w:color w:val="000000"/>
          <w:lang w:val="nb-NO"/>
        </w:rPr>
      </w:pPr>
      <w:r>
        <w:rPr>
          <w:color w:val="000000"/>
          <w:lang w:val="nb-NO"/>
        </w:rPr>
        <w:t>A: 2</w:t>
      </w:r>
    </w:p>
    <w:p w:rsidR="00EF296A" w:rsidRDefault="00EF296A" w:rsidP="00EF296A">
      <w:pPr>
        <w:jc w:val="both"/>
        <w:rPr>
          <w:color w:val="000000"/>
          <w:lang w:val="nb-NO"/>
        </w:rPr>
      </w:pPr>
      <w:r>
        <w:rPr>
          <w:color w:val="000000"/>
          <w:lang w:val="nb-NO"/>
        </w:rPr>
        <w:t>B: 2</w:t>
      </w:r>
    </w:p>
    <w:p w:rsidR="00EF296A" w:rsidRDefault="00EF296A" w:rsidP="00EF296A">
      <w:pPr>
        <w:jc w:val="both"/>
        <w:rPr>
          <w:color w:val="000000"/>
          <w:lang w:val="nb-NO"/>
        </w:rPr>
      </w:pPr>
      <w:r>
        <w:rPr>
          <w:color w:val="000000"/>
          <w:lang w:val="nb-NO"/>
        </w:rPr>
        <w:t>C: 1</w:t>
      </w:r>
    </w:p>
    <w:p w:rsidR="00EF296A" w:rsidRDefault="00EF296A" w:rsidP="00EF296A">
      <w:pPr>
        <w:jc w:val="both"/>
        <w:rPr>
          <w:color w:val="000000"/>
          <w:lang w:val="nb-NO"/>
        </w:rPr>
      </w:pPr>
      <w:r>
        <w:rPr>
          <w:color w:val="000000"/>
          <w:lang w:val="nb-NO"/>
        </w:rPr>
        <w:t>D:</w:t>
      </w:r>
      <w:r w:rsidR="00FA7E0C">
        <w:rPr>
          <w:color w:val="000000"/>
          <w:lang w:val="nb-NO"/>
        </w:rPr>
        <w:t xml:space="preserve"> </w:t>
      </w:r>
      <w:r>
        <w:rPr>
          <w:color w:val="000000"/>
          <w:lang w:val="nb-NO"/>
        </w:rPr>
        <w:t>3</w:t>
      </w:r>
    </w:p>
    <w:p w:rsidR="00EF296A" w:rsidRDefault="00EF296A" w:rsidP="00EF296A">
      <w:pPr>
        <w:jc w:val="both"/>
        <w:rPr>
          <w:color w:val="000000"/>
          <w:lang w:val="nb-NO"/>
        </w:rPr>
      </w:pPr>
    </w:p>
    <w:p w:rsidR="00EF296A" w:rsidRDefault="00EF296A" w:rsidP="00EF296A">
      <w:pPr>
        <w:jc w:val="both"/>
        <w:rPr>
          <w:b/>
          <w:color w:val="000000"/>
          <w:lang w:val="nb-NO"/>
        </w:rPr>
      </w:pPr>
      <w:r w:rsidRPr="00400700">
        <w:rPr>
          <w:b/>
          <w:color w:val="000000"/>
          <w:lang w:val="nb-NO"/>
        </w:rPr>
        <w:t>Evaluering</w:t>
      </w:r>
    </w:p>
    <w:p w:rsidR="00EF296A" w:rsidRDefault="00EF296A" w:rsidP="00EF296A">
      <w:pPr>
        <w:jc w:val="both"/>
        <w:rPr>
          <w:color w:val="000000"/>
          <w:lang w:val="nb-NO"/>
        </w:rPr>
      </w:pPr>
      <w:r>
        <w:rPr>
          <w:color w:val="000000"/>
          <w:lang w:val="nb-NO"/>
        </w:rPr>
        <w:t xml:space="preserve">Jeg gjennomførte en midtveisevaluering </w:t>
      </w:r>
      <w:r w:rsidR="00FA7E0C">
        <w:rPr>
          <w:color w:val="000000"/>
          <w:lang w:val="nb-NO"/>
        </w:rPr>
        <w:t xml:space="preserve">2/3 ut </w:t>
      </w:r>
      <w:r w:rsidR="00652E55">
        <w:rPr>
          <w:color w:val="000000"/>
          <w:lang w:val="nb-NO"/>
        </w:rPr>
        <w:t xml:space="preserve"> i kurset, basert på </w:t>
      </w:r>
      <w:r>
        <w:rPr>
          <w:color w:val="000000"/>
          <w:lang w:val="nb-NO"/>
        </w:rPr>
        <w:t xml:space="preserve">spørsmål jeg selv hadde utformet, som ble besvart av 10 studenter. 5 av de 8 som fremstilte seg til eksamen, besvarte </w:t>
      </w:r>
      <w:r w:rsidR="00D452F7">
        <w:rPr>
          <w:color w:val="000000"/>
          <w:lang w:val="nb-NO"/>
        </w:rPr>
        <w:t>instituttet</w:t>
      </w:r>
      <w:r>
        <w:rPr>
          <w:color w:val="000000"/>
          <w:lang w:val="nb-NO"/>
        </w:rPr>
        <w:t>s nettskjemaevaluering. Jeg tar utgangspunkt i begge evalueringene i min rapport.</w:t>
      </w:r>
    </w:p>
    <w:p w:rsidR="00EF296A" w:rsidRDefault="00EF296A" w:rsidP="00EF296A">
      <w:pPr>
        <w:jc w:val="both"/>
        <w:rPr>
          <w:color w:val="000000"/>
          <w:lang w:val="nb-NO"/>
        </w:rPr>
      </w:pPr>
    </w:p>
    <w:p w:rsidR="00EF296A" w:rsidRDefault="00EF296A" w:rsidP="00EF296A">
      <w:pPr>
        <w:jc w:val="both"/>
        <w:rPr>
          <w:b/>
          <w:color w:val="000000"/>
          <w:lang w:val="nb-NO"/>
        </w:rPr>
      </w:pPr>
      <w:r w:rsidRPr="00747705">
        <w:rPr>
          <w:b/>
          <w:color w:val="000000"/>
          <w:lang w:val="nb-NO"/>
        </w:rPr>
        <w:t>1. Midtveisevaluering</w:t>
      </w:r>
    </w:p>
    <w:p w:rsidR="00EF296A" w:rsidRPr="00747705" w:rsidRDefault="00EF296A" w:rsidP="00EF296A">
      <w:pPr>
        <w:jc w:val="both"/>
        <w:rPr>
          <w:b/>
          <w:color w:val="000000"/>
          <w:lang w:val="nb-NO"/>
        </w:rPr>
      </w:pPr>
    </w:p>
    <w:p w:rsidR="00EF296A" w:rsidRDefault="00EF296A" w:rsidP="00EF296A">
      <w:pPr>
        <w:numPr>
          <w:ilvl w:val="0"/>
          <w:numId w:val="3"/>
        </w:numPr>
        <w:jc w:val="both"/>
        <w:rPr>
          <w:b/>
          <w:color w:val="000000"/>
          <w:lang w:val="nb-NO"/>
        </w:rPr>
      </w:pPr>
      <w:r w:rsidRPr="00282D6A">
        <w:rPr>
          <w:b/>
          <w:color w:val="000000"/>
          <w:lang w:val="nb-NO"/>
        </w:rPr>
        <w:t>Er det noe ved underv</w:t>
      </w:r>
      <w:r>
        <w:rPr>
          <w:b/>
          <w:color w:val="000000"/>
          <w:lang w:val="nb-NO"/>
        </w:rPr>
        <w:t>is</w:t>
      </w:r>
      <w:r w:rsidRPr="00282D6A">
        <w:rPr>
          <w:b/>
          <w:color w:val="000000"/>
          <w:lang w:val="nb-NO"/>
        </w:rPr>
        <w:t>ningen du opplever som spesielt lærerikt. I så fall hva?</w:t>
      </w:r>
    </w:p>
    <w:p w:rsidR="00EF296A" w:rsidRDefault="00EF296A" w:rsidP="00EF296A">
      <w:pPr>
        <w:ind w:left="360"/>
        <w:jc w:val="both"/>
        <w:rPr>
          <w:color w:val="000000"/>
          <w:lang w:val="nb-NO"/>
        </w:rPr>
      </w:pPr>
      <w:r>
        <w:rPr>
          <w:color w:val="000000"/>
          <w:lang w:val="nb-NO"/>
        </w:rPr>
        <w:t xml:space="preserve">Et gjennomgående trekk er at studentene uttrykker begeistring over å ha lært å oversette på en ny måte. De sier seg fornøyd med å ha blitt gitt anledning til å sette i praksis den teoretiske kunnskapen de </w:t>
      </w:r>
      <w:r w:rsidR="007B13A2">
        <w:rPr>
          <w:color w:val="000000"/>
          <w:lang w:val="nb-NO"/>
        </w:rPr>
        <w:t xml:space="preserve">har </w:t>
      </w:r>
      <w:r>
        <w:rPr>
          <w:color w:val="000000"/>
          <w:lang w:val="nb-NO"/>
        </w:rPr>
        <w:t>få</w:t>
      </w:r>
      <w:r w:rsidR="007B13A2">
        <w:rPr>
          <w:color w:val="000000"/>
          <w:lang w:val="nb-NO"/>
        </w:rPr>
        <w:t>tt</w:t>
      </w:r>
      <w:r>
        <w:rPr>
          <w:color w:val="000000"/>
          <w:lang w:val="nb-NO"/>
        </w:rPr>
        <w:t xml:space="preserve"> gjennom pensum. De er fornøyd med at de hele tiden jobber parallelt med praksis og metodologi. Én av studentene uttrykker at dette emnet er det mest interessante </w:t>
      </w:r>
      <w:r w:rsidR="007B13A2">
        <w:rPr>
          <w:color w:val="000000"/>
          <w:lang w:val="nb-NO"/>
        </w:rPr>
        <w:t>vedkommende ha</w:t>
      </w:r>
      <w:r>
        <w:rPr>
          <w:color w:val="000000"/>
          <w:lang w:val="nb-NO"/>
        </w:rPr>
        <w:t xml:space="preserve">r tatt i fransk. </w:t>
      </w:r>
      <w:r w:rsidR="00A77F77">
        <w:rPr>
          <w:color w:val="000000"/>
          <w:lang w:val="nb-NO"/>
        </w:rPr>
        <w:t xml:space="preserve">Halvparten av studentene mener de har </w:t>
      </w:r>
      <w:r w:rsidR="007B13A2">
        <w:rPr>
          <w:color w:val="000000"/>
          <w:lang w:val="nb-NO"/>
        </w:rPr>
        <w:t xml:space="preserve">hatt </w:t>
      </w:r>
      <w:r w:rsidR="00A77F77">
        <w:rPr>
          <w:color w:val="000000"/>
          <w:lang w:val="nb-NO"/>
        </w:rPr>
        <w:t xml:space="preserve">svært godt utbytte av teorien </w:t>
      </w:r>
      <w:r w:rsidR="007B13A2">
        <w:rPr>
          <w:color w:val="000000"/>
          <w:lang w:val="nb-NO"/>
        </w:rPr>
        <w:t>idet den</w:t>
      </w:r>
      <w:r w:rsidR="00A77F77">
        <w:rPr>
          <w:color w:val="000000"/>
          <w:lang w:val="nb-NO"/>
        </w:rPr>
        <w:t xml:space="preserve"> åpner for større innsikt og forståelse av komplekse prosesser, den andre halvparten synes teorien er vanskelig og krevende, og </w:t>
      </w:r>
      <w:r w:rsidR="00652E55">
        <w:rPr>
          <w:color w:val="000000"/>
          <w:lang w:val="nb-NO"/>
        </w:rPr>
        <w:t xml:space="preserve">noen innrømmer at de </w:t>
      </w:r>
      <w:r w:rsidR="00A77F77">
        <w:rPr>
          <w:color w:val="000000"/>
          <w:lang w:val="nb-NO"/>
        </w:rPr>
        <w:t xml:space="preserve">sliter med å følge med. Samtlige sier </w:t>
      </w:r>
      <w:r w:rsidR="007B13A2">
        <w:rPr>
          <w:color w:val="000000"/>
          <w:lang w:val="nb-NO"/>
        </w:rPr>
        <w:t>seg</w:t>
      </w:r>
      <w:r w:rsidR="00A77F77">
        <w:rPr>
          <w:color w:val="000000"/>
          <w:lang w:val="nb-NO"/>
        </w:rPr>
        <w:t xml:space="preserve"> fornøyd med emnet og synes</w:t>
      </w:r>
      <w:r>
        <w:rPr>
          <w:color w:val="000000"/>
          <w:lang w:val="nb-NO"/>
        </w:rPr>
        <w:t xml:space="preserve"> faglærer</w:t>
      </w:r>
      <w:r w:rsidR="00A77F77">
        <w:rPr>
          <w:color w:val="000000"/>
          <w:lang w:val="nb-NO"/>
        </w:rPr>
        <w:t xml:space="preserve"> </w:t>
      </w:r>
      <w:r w:rsidR="007B13A2">
        <w:rPr>
          <w:color w:val="000000"/>
          <w:lang w:val="nb-NO"/>
        </w:rPr>
        <w:t xml:space="preserve">har vært engasjert, </w:t>
      </w:r>
      <w:r w:rsidR="00A77F77">
        <w:rPr>
          <w:color w:val="000000"/>
          <w:lang w:val="nb-NO"/>
        </w:rPr>
        <w:t>stimulerende og kunnskapsrik.</w:t>
      </w:r>
    </w:p>
    <w:p w:rsidR="00A77F77" w:rsidRDefault="00A77F77" w:rsidP="00EF296A">
      <w:pPr>
        <w:ind w:left="360"/>
        <w:jc w:val="both"/>
        <w:rPr>
          <w:color w:val="000000"/>
          <w:lang w:val="nb-NO"/>
        </w:rPr>
      </w:pPr>
    </w:p>
    <w:p w:rsidR="00EF296A" w:rsidRDefault="00EF296A" w:rsidP="00EF296A">
      <w:pPr>
        <w:numPr>
          <w:ilvl w:val="0"/>
          <w:numId w:val="3"/>
        </w:numPr>
        <w:jc w:val="both"/>
        <w:rPr>
          <w:b/>
          <w:color w:val="000000"/>
          <w:lang w:val="nb-NO"/>
        </w:rPr>
      </w:pPr>
      <w:r w:rsidRPr="00F928E5">
        <w:rPr>
          <w:b/>
          <w:color w:val="000000"/>
          <w:lang w:val="nb-NO"/>
        </w:rPr>
        <w:t>Kommenter hvordan du vurderer din egen innsats til nå. Begrunn svaret.</w:t>
      </w:r>
    </w:p>
    <w:p w:rsidR="00EF296A" w:rsidRDefault="00A77F77" w:rsidP="00EF296A">
      <w:pPr>
        <w:ind w:left="360"/>
        <w:jc w:val="both"/>
        <w:rPr>
          <w:color w:val="000000"/>
          <w:lang w:val="nb-NO"/>
        </w:rPr>
      </w:pPr>
      <w:r>
        <w:rPr>
          <w:color w:val="000000"/>
          <w:lang w:val="nb-NO"/>
        </w:rPr>
        <w:t>De fleste er</w:t>
      </w:r>
      <w:r w:rsidR="00EF296A">
        <w:rPr>
          <w:color w:val="000000"/>
          <w:lang w:val="nb-NO"/>
        </w:rPr>
        <w:t xml:space="preserve"> fornøyd med egen innsats og s</w:t>
      </w:r>
      <w:r>
        <w:rPr>
          <w:color w:val="000000"/>
          <w:lang w:val="nb-NO"/>
        </w:rPr>
        <w:t xml:space="preserve">ier de arbeider hardt og målrettet med både teorien og de praktiske oppgavene. En student sier at han/hun jobber mer med dette emnet enn noen andre emner i fransk, mens en annen sier det motsatte: grunnet påmelding til mange andre fag samtidig, kan FRA 2102 ”dessverre ikke prioriteres”. </w:t>
      </w:r>
    </w:p>
    <w:p w:rsidR="00A77F77" w:rsidRDefault="00A77F77" w:rsidP="00EF296A">
      <w:pPr>
        <w:ind w:left="360"/>
        <w:jc w:val="both"/>
        <w:rPr>
          <w:color w:val="000000"/>
          <w:lang w:val="nb-NO"/>
        </w:rPr>
      </w:pPr>
    </w:p>
    <w:p w:rsidR="00EF296A" w:rsidRDefault="00EF296A" w:rsidP="00EF296A">
      <w:pPr>
        <w:numPr>
          <w:ilvl w:val="0"/>
          <w:numId w:val="3"/>
        </w:numPr>
        <w:jc w:val="both"/>
        <w:rPr>
          <w:b/>
          <w:color w:val="000000"/>
          <w:lang w:val="nb-NO"/>
        </w:rPr>
      </w:pPr>
      <w:r w:rsidRPr="00F928E5">
        <w:rPr>
          <w:b/>
          <w:color w:val="000000"/>
          <w:lang w:val="nb-NO"/>
        </w:rPr>
        <w:t>Hva har så langt vært din mest lærerike erfaring knyttet til emnet?</w:t>
      </w:r>
    </w:p>
    <w:p w:rsidR="00EF296A" w:rsidRDefault="00EF296A" w:rsidP="00EF296A">
      <w:pPr>
        <w:ind w:left="360"/>
        <w:jc w:val="both"/>
        <w:rPr>
          <w:color w:val="000000"/>
          <w:lang w:val="nb-NO"/>
        </w:rPr>
      </w:pPr>
      <w:r>
        <w:rPr>
          <w:color w:val="000000"/>
          <w:lang w:val="nb-NO"/>
        </w:rPr>
        <w:t xml:space="preserve">Oppdage </w:t>
      </w:r>
      <w:r w:rsidR="00A77F77">
        <w:rPr>
          <w:color w:val="000000"/>
          <w:lang w:val="nb-NO"/>
        </w:rPr>
        <w:t>en ny måte å forholde seg til oversettelse på</w:t>
      </w:r>
      <w:r>
        <w:rPr>
          <w:color w:val="000000"/>
          <w:lang w:val="nb-NO"/>
        </w:rPr>
        <w:t xml:space="preserve">. </w:t>
      </w:r>
      <w:r w:rsidR="00A77F77">
        <w:rPr>
          <w:color w:val="000000"/>
          <w:lang w:val="nb-NO"/>
        </w:rPr>
        <w:t xml:space="preserve">De fleste </w:t>
      </w:r>
      <w:r w:rsidR="007B13A2">
        <w:rPr>
          <w:color w:val="000000"/>
          <w:lang w:val="nb-NO"/>
        </w:rPr>
        <w:t>sier</w:t>
      </w:r>
      <w:r w:rsidR="00A77F77">
        <w:rPr>
          <w:color w:val="000000"/>
          <w:lang w:val="nb-NO"/>
        </w:rPr>
        <w:t xml:space="preserve"> de lærer mye av å presentere det teoretiske stoffet, andre ønsker at de kunne slippe å forholde seg til </w:t>
      </w:r>
      <w:r w:rsidR="007B13A2">
        <w:rPr>
          <w:color w:val="000000"/>
          <w:lang w:val="nb-NO"/>
        </w:rPr>
        <w:t xml:space="preserve">såpass mye </w:t>
      </w:r>
      <w:r w:rsidR="00A77F77">
        <w:rPr>
          <w:color w:val="000000"/>
          <w:lang w:val="nb-NO"/>
        </w:rPr>
        <w:t>teori</w:t>
      </w:r>
      <w:r w:rsidR="00194D0C">
        <w:rPr>
          <w:color w:val="000000"/>
          <w:lang w:val="nb-NO"/>
        </w:rPr>
        <w:t>…</w:t>
      </w:r>
      <w:r w:rsidR="00A77F77">
        <w:rPr>
          <w:color w:val="000000"/>
          <w:lang w:val="nb-NO"/>
        </w:rPr>
        <w:t xml:space="preserve"> De fleste mener de lærer mye av de praktiske oppgavene. Noen mener de får for mange oppgaver, andre mener at de kunne mestre ennå flere.</w:t>
      </w:r>
      <w:r w:rsidR="00194D0C">
        <w:rPr>
          <w:color w:val="000000"/>
          <w:lang w:val="nb-NO"/>
        </w:rPr>
        <w:t xml:space="preserve"> Én synes det er vanskelig å jobbe i gruppe.</w:t>
      </w:r>
    </w:p>
    <w:p w:rsidR="00A77F77" w:rsidRDefault="00A77F77" w:rsidP="00EF296A">
      <w:pPr>
        <w:ind w:left="360"/>
        <w:jc w:val="both"/>
        <w:rPr>
          <w:color w:val="000000"/>
          <w:lang w:val="nb-NO"/>
        </w:rPr>
      </w:pPr>
    </w:p>
    <w:p w:rsidR="00EF296A" w:rsidRDefault="00EF296A" w:rsidP="00EF296A">
      <w:pPr>
        <w:numPr>
          <w:ilvl w:val="0"/>
          <w:numId w:val="3"/>
        </w:numPr>
        <w:jc w:val="both"/>
        <w:rPr>
          <w:b/>
          <w:color w:val="000000"/>
          <w:lang w:val="nb-NO"/>
        </w:rPr>
      </w:pPr>
      <w:r w:rsidRPr="00647EFD">
        <w:rPr>
          <w:b/>
          <w:color w:val="000000"/>
          <w:lang w:val="nb-NO"/>
        </w:rPr>
        <w:t>I hvilken grad er du fornøyd med emnet? Begrunn svaret.</w:t>
      </w:r>
    </w:p>
    <w:p w:rsidR="00194D0C" w:rsidRDefault="00194D0C" w:rsidP="00EF296A">
      <w:pPr>
        <w:ind w:left="360"/>
        <w:jc w:val="both"/>
        <w:rPr>
          <w:color w:val="000000"/>
          <w:lang w:val="nb-NO"/>
        </w:rPr>
      </w:pPr>
      <w:r>
        <w:rPr>
          <w:color w:val="000000"/>
          <w:lang w:val="nb-NO"/>
        </w:rPr>
        <w:t>Samtlige sier seg</w:t>
      </w:r>
      <w:r w:rsidR="00EF296A" w:rsidRPr="00647EFD">
        <w:rPr>
          <w:color w:val="000000"/>
          <w:lang w:val="nb-NO"/>
        </w:rPr>
        <w:t xml:space="preserve"> </w:t>
      </w:r>
      <w:r w:rsidR="00EF296A">
        <w:rPr>
          <w:color w:val="000000"/>
          <w:lang w:val="nb-NO"/>
        </w:rPr>
        <w:t xml:space="preserve">svært </w:t>
      </w:r>
      <w:r w:rsidR="00EF296A" w:rsidRPr="00647EFD">
        <w:rPr>
          <w:color w:val="000000"/>
          <w:lang w:val="nb-NO"/>
        </w:rPr>
        <w:t>fornøyd med</w:t>
      </w:r>
      <w:r w:rsidR="00EF296A">
        <w:rPr>
          <w:color w:val="000000"/>
          <w:lang w:val="nb-NO"/>
        </w:rPr>
        <w:t xml:space="preserve"> emnet</w:t>
      </w:r>
      <w:r>
        <w:rPr>
          <w:color w:val="000000"/>
          <w:lang w:val="nb-NO"/>
        </w:rPr>
        <w:t xml:space="preserve">. </w:t>
      </w:r>
      <w:r w:rsidR="007B13A2">
        <w:rPr>
          <w:color w:val="000000"/>
          <w:lang w:val="nb-NO"/>
        </w:rPr>
        <w:t>Flere</w:t>
      </w:r>
      <w:r>
        <w:rPr>
          <w:color w:val="000000"/>
          <w:lang w:val="nb-NO"/>
        </w:rPr>
        <w:t xml:space="preserve"> håper på </w:t>
      </w:r>
      <w:r w:rsidR="007B13A2">
        <w:rPr>
          <w:color w:val="000000"/>
          <w:lang w:val="nb-NO"/>
        </w:rPr>
        <w:t>muligheten til å ta et oppfølgende emne</w:t>
      </w:r>
      <w:r w:rsidR="00652E55">
        <w:rPr>
          <w:color w:val="000000"/>
          <w:lang w:val="nb-NO"/>
        </w:rPr>
        <w:t xml:space="preserve"> nest semester</w:t>
      </w:r>
      <w:r w:rsidR="007B13A2">
        <w:rPr>
          <w:color w:val="000000"/>
          <w:lang w:val="nb-NO"/>
        </w:rPr>
        <w:t xml:space="preserve">, med </w:t>
      </w:r>
      <w:r w:rsidR="00652E55">
        <w:rPr>
          <w:color w:val="000000"/>
          <w:lang w:val="nb-NO"/>
        </w:rPr>
        <w:t>større</w:t>
      </w:r>
      <w:r w:rsidR="007B13A2">
        <w:rPr>
          <w:color w:val="000000"/>
          <w:lang w:val="nb-NO"/>
        </w:rPr>
        <w:t xml:space="preserve"> vekt på teori.</w:t>
      </w:r>
      <w:r w:rsidR="00652E55">
        <w:rPr>
          <w:color w:val="000000"/>
          <w:lang w:val="nb-NO"/>
        </w:rPr>
        <w:t xml:space="preserve"> (Dette kravet blir innfridd i og med at det åpnes for et leseemne på masternivå i oversettelsesteori V 2012. Problemet med dette emnet er at det visstnok ikke kan gjøres til et heisemne. BA-kandidater som ikke har kvalifisert til MA, kan således ikke gis adagang til å følge det – hvilket er beklagelig).</w:t>
      </w:r>
    </w:p>
    <w:p w:rsidR="00194D0C" w:rsidRDefault="00194D0C" w:rsidP="00EF296A">
      <w:pPr>
        <w:ind w:left="360"/>
        <w:jc w:val="both"/>
        <w:rPr>
          <w:color w:val="000000"/>
          <w:lang w:val="nb-NO"/>
        </w:rPr>
      </w:pPr>
    </w:p>
    <w:p w:rsidR="00EF296A" w:rsidRPr="00652E55" w:rsidRDefault="00EF296A" w:rsidP="00652E55">
      <w:pPr>
        <w:jc w:val="both"/>
        <w:rPr>
          <w:color w:val="000000"/>
          <w:lang w:val="nb-NO"/>
        </w:rPr>
      </w:pPr>
      <w:r w:rsidRPr="00747705">
        <w:rPr>
          <w:b/>
          <w:color w:val="000000"/>
          <w:lang w:val="nb-NO"/>
        </w:rPr>
        <w:lastRenderedPageBreak/>
        <w:t>2. Nettskjemaevaluering</w:t>
      </w:r>
    </w:p>
    <w:p w:rsidR="00EF296A" w:rsidRDefault="00EF296A" w:rsidP="00EF296A">
      <w:pPr>
        <w:jc w:val="both"/>
        <w:rPr>
          <w:b/>
          <w:color w:val="000000"/>
          <w:lang w:val="nb-NO"/>
        </w:rPr>
      </w:pPr>
    </w:p>
    <w:p w:rsidR="00EF296A" w:rsidRDefault="00EF296A" w:rsidP="00EF296A">
      <w:pPr>
        <w:jc w:val="both"/>
        <w:rPr>
          <w:color w:val="000000"/>
          <w:lang w:val="nb-NO"/>
        </w:rPr>
      </w:pPr>
      <w:r w:rsidRPr="00747705">
        <w:rPr>
          <w:color w:val="000000"/>
          <w:lang w:val="nb-NO"/>
        </w:rPr>
        <w:t>De</w:t>
      </w:r>
      <w:r>
        <w:rPr>
          <w:color w:val="000000"/>
          <w:lang w:val="nb-NO"/>
        </w:rPr>
        <w:t xml:space="preserve"> </w:t>
      </w:r>
      <w:r w:rsidR="00194D0C">
        <w:rPr>
          <w:color w:val="000000"/>
          <w:lang w:val="nb-NO"/>
        </w:rPr>
        <w:t>5</w:t>
      </w:r>
      <w:r>
        <w:rPr>
          <w:color w:val="000000"/>
          <w:lang w:val="nb-NO"/>
        </w:rPr>
        <w:t xml:space="preserve"> studentene som har svart på nettskjemaevalueringen, gir uttrykk for at de er godt fornøyd med emnet. Kurset har lært dem praktiske ferdigheter og innfridd deres forventninger om kunnskaper om faget og læring av metodisk analyse. </w:t>
      </w:r>
    </w:p>
    <w:p w:rsidR="00194D0C" w:rsidRDefault="00EF296A" w:rsidP="00EF296A">
      <w:pPr>
        <w:jc w:val="both"/>
        <w:rPr>
          <w:color w:val="000000"/>
          <w:lang w:val="nb-NO"/>
        </w:rPr>
      </w:pPr>
      <w:r>
        <w:rPr>
          <w:color w:val="000000"/>
          <w:lang w:val="nb-NO"/>
        </w:rPr>
        <w:tab/>
        <w:t>Arbeidsmengden målt i gjennomsnittlige timer/uken varierer</w:t>
      </w:r>
      <w:r w:rsidR="00194D0C">
        <w:rPr>
          <w:color w:val="000000"/>
          <w:lang w:val="nb-NO"/>
        </w:rPr>
        <w:t xml:space="preserve"> fra 0-5 timer/uken til 10-15 timer/uken. Deltakelsen </w:t>
      </w:r>
      <w:r w:rsidR="00652E55">
        <w:rPr>
          <w:color w:val="000000"/>
          <w:lang w:val="nb-NO"/>
        </w:rPr>
        <w:t>har vært forholdsvis</w:t>
      </w:r>
      <w:r w:rsidR="00194D0C">
        <w:rPr>
          <w:color w:val="000000"/>
          <w:lang w:val="nb-NO"/>
        </w:rPr>
        <w:t xml:space="preserve"> jevn. 4 av studentene sier de har brukt mer tid på dette emnet enn andre emner. 4 sier de har arbeidet jevnt med emnet.  </w:t>
      </w:r>
    </w:p>
    <w:p w:rsidR="00EF296A" w:rsidRDefault="00EF296A" w:rsidP="00EF296A">
      <w:pPr>
        <w:jc w:val="both"/>
        <w:rPr>
          <w:color w:val="000000"/>
          <w:lang w:val="nb-NO"/>
        </w:rPr>
      </w:pPr>
      <w:r>
        <w:rPr>
          <w:color w:val="000000"/>
          <w:lang w:val="nb-NO"/>
        </w:rPr>
        <w:tab/>
      </w:r>
      <w:r w:rsidR="00194D0C">
        <w:rPr>
          <w:color w:val="000000"/>
          <w:lang w:val="nb-NO"/>
        </w:rPr>
        <w:t>4</w:t>
      </w:r>
      <w:r>
        <w:rPr>
          <w:color w:val="000000"/>
          <w:lang w:val="nb-NO"/>
        </w:rPr>
        <w:t xml:space="preserve"> studente</w:t>
      </w:r>
      <w:r w:rsidR="00194D0C">
        <w:rPr>
          <w:color w:val="000000"/>
          <w:lang w:val="nb-NO"/>
        </w:rPr>
        <w:t>r</w:t>
      </w:r>
      <w:r>
        <w:rPr>
          <w:color w:val="000000"/>
          <w:lang w:val="nb-NO"/>
        </w:rPr>
        <w:t xml:space="preserve"> </w:t>
      </w:r>
      <w:r w:rsidR="007B13A2">
        <w:rPr>
          <w:color w:val="000000"/>
          <w:lang w:val="nb-NO"/>
        </w:rPr>
        <w:t>sier å ha</w:t>
      </w:r>
      <w:r>
        <w:rPr>
          <w:color w:val="000000"/>
          <w:lang w:val="nb-NO"/>
        </w:rPr>
        <w:t xml:space="preserve"> hatt god nytte av pensum</w:t>
      </w:r>
      <w:r w:rsidR="00194D0C">
        <w:rPr>
          <w:color w:val="000000"/>
          <w:lang w:val="nb-NO"/>
        </w:rPr>
        <w:t>. Samtlige har arbeidet svært godt med oppgavene og</w:t>
      </w:r>
      <w:r>
        <w:rPr>
          <w:color w:val="000000"/>
          <w:lang w:val="nb-NO"/>
        </w:rPr>
        <w:t xml:space="preserve"> </w:t>
      </w:r>
      <w:r w:rsidR="007B13A2">
        <w:rPr>
          <w:color w:val="000000"/>
          <w:lang w:val="nb-NO"/>
        </w:rPr>
        <w:t xml:space="preserve">synes at kurset </w:t>
      </w:r>
      <w:r w:rsidR="00194D0C">
        <w:rPr>
          <w:color w:val="000000"/>
          <w:lang w:val="nb-NO"/>
        </w:rPr>
        <w:t xml:space="preserve">har </w:t>
      </w:r>
      <w:r w:rsidR="007B13A2">
        <w:rPr>
          <w:color w:val="000000"/>
          <w:lang w:val="nb-NO"/>
        </w:rPr>
        <w:t>engasjert.</w:t>
      </w:r>
      <w:r w:rsidR="00194D0C">
        <w:rPr>
          <w:color w:val="000000"/>
          <w:lang w:val="nb-NO"/>
        </w:rPr>
        <w:t xml:space="preserve"> </w:t>
      </w:r>
      <w:r w:rsidR="007B13A2">
        <w:rPr>
          <w:color w:val="000000"/>
          <w:lang w:val="nb-NO"/>
        </w:rPr>
        <w:t>É</w:t>
      </w:r>
      <w:r w:rsidR="00194D0C">
        <w:rPr>
          <w:color w:val="000000"/>
          <w:lang w:val="nb-NO"/>
        </w:rPr>
        <w:t xml:space="preserve">n synes at undervisningen ikke har vært </w:t>
      </w:r>
      <w:r w:rsidR="007B13A2">
        <w:rPr>
          <w:color w:val="000000"/>
          <w:lang w:val="nb-NO"/>
        </w:rPr>
        <w:t xml:space="preserve">godt nok </w:t>
      </w:r>
      <w:r w:rsidR="00194D0C">
        <w:rPr>
          <w:color w:val="000000"/>
          <w:lang w:val="nb-NO"/>
        </w:rPr>
        <w:t>strukturert. Samtlige synes emnet har gitt dem praktiske ferdigheter</w:t>
      </w:r>
      <w:r w:rsidR="00FA7E0C">
        <w:rPr>
          <w:color w:val="000000"/>
          <w:lang w:val="nb-NO"/>
        </w:rPr>
        <w:t>,</w:t>
      </w:r>
      <w:r w:rsidR="00194D0C">
        <w:rPr>
          <w:color w:val="000000"/>
          <w:lang w:val="nb-NO"/>
        </w:rPr>
        <w:t xml:space="preserve"> kunnskaper</w:t>
      </w:r>
      <w:r w:rsidR="00FA7E0C">
        <w:rPr>
          <w:color w:val="000000"/>
          <w:lang w:val="nb-NO"/>
        </w:rPr>
        <w:t xml:space="preserve"> og innsikt i metodologi. </w:t>
      </w:r>
      <w:r w:rsidR="007B13A2">
        <w:rPr>
          <w:color w:val="000000"/>
          <w:lang w:val="nb-NO"/>
        </w:rPr>
        <w:t>Antall</w:t>
      </w:r>
      <w:r>
        <w:rPr>
          <w:color w:val="000000"/>
          <w:lang w:val="nb-NO"/>
        </w:rPr>
        <w:t xml:space="preserve"> oppgaver </w:t>
      </w:r>
      <w:r w:rsidR="007B13A2">
        <w:rPr>
          <w:color w:val="000000"/>
          <w:lang w:val="nb-NO"/>
        </w:rPr>
        <w:t>vurderes tilfredsstillende og</w:t>
      </w:r>
      <w:r>
        <w:rPr>
          <w:color w:val="000000"/>
          <w:lang w:val="nb-NO"/>
        </w:rPr>
        <w:t xml:space="preserve"> tilbakemeldingen fra faglærer</w:t>
      </w:r>
      <w:r w:rsidR="007B13A2">
        <w:rPr>
          <w:color w:val="000000"/>
          <w:lang w:val="nb-NO"/>
        </w:rPr>
        <w:t xml:space="preserve"> oppleves som god.</w:t>
      </w:r>
      <w:r>
        <w:rPr>
          <w:color w:val="000000"/>
          <w:lang w:val="nb-NO"/>
        </w:rPr>
        <w:t xml:space="preserve"> </w:t>
      </w:r>
    </w:p>
    <w:p w:rsidR="00EF296A" w:rsidRDefault="007B13A2" w:rsidP="00EF296A">
      <w:pPr>
        <w:ind w:firstLine="708"/>
        <w:jc w:val="both"/>
        <w:rPr>
          <w:color w:val="000000"/>
          <w:lang w:val="nb-NO"/>
        </w:rPr>
      </w:pPr>
      <w:r>
        <w:rPr>
          <w:color w:val="000000"/>
          <w:lang w:val="nb-NO"/>
        </w:rPr>
        <w:t>4 studenter synes v</w:t>
      </w:r>
      <w:r w:rsidR="00EF296A">
        <w:rPr>
          <w:color w:val="000000"/>
          <w:lang w:val="nb-NO"/>
        </w:rPr>
        <w:t xml:space="preserve">urderingsformene </w:t>
      </w:r>
      <w:r w:rsidR="00FA7E0C">
        <w:rPr>
          <w:color w:val="000000"/>
          <w:lang w:val="nb-NO"/>
        </w:rPr>
        <w:t>gir mulighet til å vise hvilke ferdigheter de har tilegnet seg. Én ønsker en annen vurderingsform</w:t>
      </w:r>
      <w:r>
        <w:rPr>
          <w:color w:val="000000"/>
          <w:lang w:val="nb-NO"/>
        </w:rPr>
        <w:t xml:space="preserve"> (ikke utdypet).</w:t>
      </w:r>
      <w:r w:rsidR="00FA7E0C">
        <w:rPr>
          <w:color w:val="000000"/>
          <w:lang w:val="nb-NO"/>
        </w:rPr>
        <w:t xml:space="preserve"> </w:t>
      </w:r>
      <w:r w:rsidR="00EF296A">
        <w:rPr>
          <w:color w:val="000000"/>
          <w:lang w:val="nb-NO"/>
        </w:rPr>
        <w:t xml:space="preserve"> </w:t>
      </w:r>
    </w:p>
    <w:p w:rsidR="00EF296A" w:rsidRDefault="00EF296A" w:rsidP="00EF296A">
      <w:pPr>
        <w:jc w:val="both"/>
        <w:rPr>
          <w:color w:val="000000"/>
          <w:lang w:val="nb-NO"/>
        </w:rPr>
      </w:pPr>
      <w:r>
        <w:rPr>
          <w:color w:val="000000"/>
          <w:lang w:val="nb-NO"/>
        </w:rPr>
        <w:tab/>
        <w:t xml:space="preserve">Informasjonen om emnebeskrivelsen vurderes positivt. Forkunnskapene til emnet </w:t>
      </w:r>
      <w:r w:rsidR="00FA7E0C">
        <w:rPr>
          <w:color w:val="000000"/>
          <w:lang w:val="nb-NO"/>
        </w:rPr>
        <w:t>varierer: 3 synes de er dekkende, 2 synes de er mangelfulle.</w:t>
      </w:r>
    </w:p>
    <w:p w:rsidR="00EF296A" w:rsidRDefault="00EF296A" w:rsidP="00EF296A">
      <w:pPr>
        <w:jc w:val="both"/>
        <w:rPr>
          <w:color w:val="000000"/>
          <w:lang w:val="nb-NO"/>
        </w:rPr>
      </w:pPr>
      <w:r>
        <w:rPr>
          <w:color w:val="000000"/>
          <w:lang w:val="nb-NO"/>
        </w:rPr>
        <w:tab/>
      </w:r>
      <w:r w:rsidR="00FA7E0C">
        <w:rPr>
          <w:color w:val="000000"/>
          <w:lang w:val="nb-NO"/>
        </w:rPr>
        <w:t>4</w:t>
      </w:r>
      <w:r>
        <w:rPr>
          <w:color w:val="000000"/>
          <w:lang w:val="nb-NO"/>
        </w:rPr>
        <w:t xml:space="preserve"> studente</w:t>
      </w:r>
      <w:r w:rsidR="00FA7E0C">
        <w:rPr>
          <w:color w:val="000000"/>
          <w:lang w:val="nb-NO"/>
        </w:rPr>
        <w:t>r er</w:t>
      </w:r>
      <w:r>
        <w:rPr>
          <w:color w:val="000000"/>
          <w:lang w:val="nb-NO"/>
        </w:rPr>
        <w:t xml:space="preserve"> fornøyd</w:t>
      </w:r>
      <w:r w:rsidR="00FA7E0C">
        <w:rPr>
          <w:color w:val="000000"/>
          <w:lang w:val="nb-NO"/>
        </w:rPr>
        <w:t>e</w:t>
      </w:r>
      <w:r>
        <w:rPr>
          <w:color w:val="000000"/>
          <w:lang w:val="nb-NO"/>
        </w:rPr>
        <w:t xml:space="preserve"> med semestersidene</w:t>
      </w:r>
      <w:r w:rsidR="00D452F7">
        <w:rPr>
          <w:color w:val="000000"/>
          <w:lang w:val="nb-NO"/>
        </w:rPr>
        <w:t>. F</w:t>
      </w:r>
      <w:r>
        <w:rPr>
          <w:color w:val="000000"/>
          <w:lang w:val="nb-NO"/>
        </w:rPr>
        <w:t xml:space="preserve">ronter </w:t>
      </w:r>
      <w:r w:rsidR="00FA7E0C">
        <w:rPr>
          <w:color w:val="000000"/>
          <w:lang w:val="nb-NO"/>
        </w:rPr>
        <w:t xml:space="preserve">betraktes som et nyttig redskap for å holde seg informert. </w:t>
      </w:r>
      <w:r w:rsidR="007B13A2">
        <w:rPr>
          <w:color w:val="000000"/>
          <w:lang w:val="nb-NO"/>
        </w:rPr>
        <w:t>É</w:t>
      </w:r>
      <w:r w:rsidR="00FA7E0C">
        <w:rPr>
          <w:color w:val="000000"/>
          <w:lang w:val="nb-NO"/>
        </w:rPr>
        <w:t xml:space="preserve">n savner mer praktisk informasjon i timen. </w:t>
      </w:r>
      <w:r>
        <w:rPr>
          <w:color w:val="000000"/>
          <w:lang w:val="nb-NO"/>
        </w:rPr>
        <w:t>Ingen har hatt behov for å kontakte studiekonsulent og ekspedisjonskontor.</w:t>
      </w:r>
    </w:p>
    <w:p w:rsidR="00EF296A" w:rsidRDefault="00EF296A" w:rsidP="00EF296A">
      <w:pPr>
        <w:jc w:val="both"/>
        <w:rPr>
          <w:color w:val="000000"/>
          <w:lang w:val="nb-NO"/>
        </w:rPr>
      </w:pPr>
      <w:r>
        <w:rPr>
          <w:color w:val="000000"/>
          <w:lang w:val="nb-NO"/>
        </w:rPr>
        <w:br/>
      </w:r>
    </w:p>
    <w:p w:rsidR="00EF296A" w:rsidRDefault="00EF296A" w:rsidP="00EF296A">
      <w:pPr>
        <w:jc w:val="both"/>
        <w:rPr>
          <w:b/>
          <w:color w:val="000000"/>
          <w:lang w:val="nb-NO"/>
        </w:rPr>
      </w:pPr>
      <w:r w:rsidRPr="0092683D">
        <w:rPr>
          <w:b/>
          <w:color w:val="000000"/>
          <w:lang w:val="nb-NO"/>
        </w:rPr>
        <w:t>Konklusjon:</w:t>
      </w:r>
    </w:p>
    <w:p w:rsidR="00FA7E0C" w:rsidRDefault="00EF296A" w:rsidP="00EF296A">
      <w:pPr>
        <w:jc w:val="both"/>
        <w:rPr>
          <w:color w:val="000000"/>
          <w:lang w:val="nb-NO"/>
        </w:rPr>
      </w:pPr>
      <w:r>
        <w:rPr>
          <w:color w:val="000000"/>
          <w:lang w:val="nb-NO"/>
        </w:rPr>
        <w:t xml:space="preserve">Undervisningen på </w:t>
      </w:r>
      <w:r w:rsidR="00652E55">
        <w:rPr>
          <w:color w:val="000000"/>
          <w:lang w:val="nb-NO"/>
        </w:rPr>
        <w:t>Fra 2102-</w:t>
      </w:r>
      <w:r>
        <w:rPr>
          <w:color w:val="000000"/>
          <w:lang w:val="nb-NO"/>
        </w:rPr>
        <w:t>emnet H 2</w:t>
      </w:r>
      <w:r w:rsidR="00652E55">
        <w:rPr>
          <w:color w:val="000000"/>
          <w:lang w:val="nb-NO"/>
        </w:rPr>
        <w:t>011</w:t>
      </w:r>
      <w:r>
        <w:rPr>
          <w:color w:val="000000"/>
          <w:lang w:val="nb-NO"/>
        </w:rPr>
        <w:t xml:space="preserve"> har fungert godt. </w:t>
      </w:r>
      <w:r w:rsidR="00652E55">
        <w:rPr>
          <w:color w:val="000000"/>
          <w:lang w:val="nb-NO"/>
        </w:rPr>
        <w:t>Graden av i</w:t>
      </w:r>
      <w:r>
        <w:rPr>
          <w:color w:val="000000"/>
          <w:lang w:val="nb-NO"/>
        </w:rPr>
        <w:t xml:space="preserve">nteraktivitet har vært </w:t>
      </w:r>
      <w:r w:rsidR="00FA7E0C">
        <w:rPr>
          <w:color w:val="000000"/>
          <w:lang w:val="nb-NO"/>
        </w:rPr>
        <w:t>avhengig av hvor godt forberedt studentene møter til timene. Enkelte har store problemer med å uttrykke seg på fransk, og er derfor noe passive – noe de selv beklager.</w:t>
      </w:r>
      <w:r>
        <w:rPr>
          <w:color w:val="000000"/>
          <w:lang w:val="nb-NO"/>
        </w:rPr>
        <w:t xml:space="preserve"> På et såpass </w:t>
      </w:r>
      <w:r w:rsidRPr="0092683D">
        <w:rPr>
          <w:color w:val="000000"/>
          <w:lang w:val="nb-NO"/>
        </w:rPr>
        <w:t>lite</w:t>
      </w:r>
      <w:r>
        <w:rPr>
          <w:color w:val="000000"/>
          <w:lang w:val="nb-NO"/>
        </w:rPr>
        <w:t xml:space="preserve"> og spesialisert emne som FRA </w:t>
      </w:r>
      <w:r w:rsidR="00FA7E0C">
        <w:rPr>
          <w:color w:val="000000"/>
          <w:lang w:val="nb-NO"/>
        </w:rPr>
        <w:t>2</w:t>
      </w:r>
      <w:r>
        <w:rPr>
          <w:color w:val="000000"/>
          <w:lang w:val="nb-NO"/>
        </w:rPr>
        <w:t>10</w:t>
      </w:r>
      <w:r w:rsidR="00FA7E0C">
        <w:rPr>
          <w:color w:val="000000"/>
          <w:lang w:val="nb-NO"/>
        </w:rPr>
        <w:t>2</w:t>
      </w:r>
      <w:r>
        <w:rPr>
          <w:color w:val="000000"/>
          <w:lang w:val="nb-NO"/>
        </w:rPr>
        <w:t xml:space="preserve">, </w:t>
      </w:r>
      <w:r w:rsidR="00FA7E0C">
        <w:rPr>
          <w:color w:val="000000"/>
          <w:lang w:val="nb-NO"/>
        </w:rPr>
        <w:t xml:space="preserve">er det viktig med homogen bakgrunn og forkunnskaper. Problemet er imidlertid at forkunnskapene spriker mye, hvilket vanskeliggjør undervisningen og oppfølgingen. </w:t>
      </w:r>
      <w:r w:rsidR="007B13A2">
        <w:rPr>
          <w:color w:val="000000"/>
          <w:lang w:val="nb-NO"/>
        </w:rPr>
        <w:t>T</w:t>
      </w:r>
      <w:r w:rsidR="00FA7E0C">
        <w:rPr>
          <w:color w:val="000000"/>
          <w:lang w:val="nb-NO"/>
        </w:rPr>
        <w:t>iden til rådighet for å bistå de svakeste, er også for knapp. Dette gjenspeiles i kara</w:t>
      </w:r>
      <w:r w:rsidR="00F3757C">
        <w:rPr>
          <w:color w:val="000000"/>
          <w:lang w:val="nb-NO"/>
        </w:rPr>
        <w:t>kterene, der så mange som 3 (</w:t>
      </w:r>
      <w:r w:rsidR="00FA7E0C">
        <w:rPr>
          <w:color w:val="000000"/>
          <w:lang w:val="nb-NO"/>
        </w:rPr>
        <w:t xml:space="preserve">av 8) </w:t>
      </w:r>
      <w:r w:rsidR="007B13A2">
        <w:rPr>
          <w:color w:val="000000"/>
          <w:lang w:val="nb-NO"/>
        </w:rPr>
        <w:t>fikk</w:t>
      </w:r>
      <w:r w:rsidR="00FA7E0C">
        <w:rPr>
          <w:color w:val="000000"/>
          <w:lang w:val="nb-NO"/>
        </w:rPr>
        <w:t xml:space="preserve"> D. </w:t>
      </w:r>
      <w:r w:rsidR="00597607">
        <w:rPr>
          <w:color w:val="000000"/>
          <w:lang w:val="nb-NO"/>
        </w:rPr>
        <w:t>Jeg viser for øvrig til generelle merknader for heisemnet FRA 4108/2102.</w:t>
      </w:r>
    </w:p>
    <w:p w:rsidR="00EF296A" w:rsidRDefault="00FA7E0C" w:rsidP="00EF296A">
      <w:pPr>
        <w:jc w:val="both"/>
        <w:rPr>
          <w:color w:val="000000"/>
          <w:lang w:val="nb-NO"/>
        </w:rPr>
      </w:pPr>
      <w:r>
        <w:rPr>
          <w:color w:val="000000"/>
          <w:lang w:val="nb-NO"/>
        </w:rPr>
        <w:t xml:space="preserve"> </w:t>
      </w:r>
    </w:p>
    <w:p w:rsidR="00EF296A" w:rsidRDefault="00EF296A" w:rsidP="00EF296A">
      <w:pPr>
        <w:jc w:val="both"/>
        <w:rPr>
          <w:color w:val="000000"/>
          <w:lang w:val="nb-NO"/>
        </w:rPr>
      </w:pPr>
      <w:r>
        <w:rPr>
          <w:color w:val="000000"/>
          <w:lang w:val="nb-NO"/>
        </w:rPr>
        <w:t>Antin Fougner Rydning</w:t>
      </w:r>
    </w:p>
    <w:p w:rsidR="00EF296A" w:rsidRPr="0092683D" w:rsidRDefault="00EF296A" w:rsidP="00EF296A">
      <w:pPr>
        <w:jc w:val="both"/>
        <w:rPr>
          <w:color w:val="000000"/>
          <w:lang w:val="nb-NO"/>
        </w:rPr>
      </w:pPr>
      <w:r>
        <w:rPr>
          <w:color w:val="000000"/>
          <w:lang w:val="nb-NO"/>
        </w:rPr>
        <w:t>17.1.2012</w:t>
      </w:r>
    </w:p>
    <w:p w:rsidR="00EF296A" w:rsidRDefault="00EF296A" w:rsidP="00652E55">
      <w:pPr>
        <w:jc w:val="both"/>
        <w:rPr>
          <w:lang w:val="nb-NO"/>
        </w:rPr>
      </w:pPr>
      <w:r>
        <w:rPr>
          <w:color w:val="000000"/>
          <w:lang w:val="nb-NO"/>
        </w:rPr>
        <w:tab/>
      </w:r>
    </w:p>
    <w:p w:rsidR="006F26CA" w:rsidRPr="00EF296A" w:rsidRDefault="006F26CA">
      <w:pPr>
        <w:rPr>
          <w:lang w:val="nb-NO"/>
        </w:rPr>
      </w:pPr>
    </w:p>
    <w:sectPr w:rsidR="006F26CA" w:rsidRPr="00EF296A" w:rsidSect="006F26CA">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3E128F"/>
    <w:multiLevelType w:val="hybridMultilevel"/>
    <w:tmpl w:val="EBD014DA"/>
    <w:lvl w:ilvl="0" w:tplc="0414000F">
      <w:start w:val="1"/>
      <w:numFmt w:val="decimal"/>
      <w:lvlText w:val="%1."/>
      <w:lvlJc w:val="left"/>
      <w:pPr>
        <w:tabs>
          <w:tab w:val="num" w:pos="720"/>
        </w:tabs>
        <w:ind w:left="72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1">
    <w:nsid w:val="6A9E75A6"/>
    <w:multiLevelType w:val="hybridMultilevel"/>
    <w:tmpl w:val="970E8FFC"/>
    <w:lvl w:ilvl="0" w:tplc="17883CBE">
      <w:start w:val="1"/>
      <w:numFmt w:val="decimal"/>
      <w:lvlText w:val="%1."/>
      <w:lvlJc w:val="left"/>
      <w:pPr>
        <w:tabs>
          <w:tab w:val="num" w:pos="420"/>
        </w:tabs>
        <w:ind w:left="420" w:hanging="360"/>
      </w:pPr>
    </w:lvl>
    <w:lvl w:ilvl="1" w:tplc="04140019">
      <w:start w:val="1"/>
      <w:numFmt w:val="decimal"/>
      <w:lvlText w:val="%2."/>
      <w:lvlJc w:val="left"/>
      <w:pPr>
        <w:tabs>
          <w:tab w:val="num" w:pos="1440"/>
        </w:tabs>
        <w:ind w:left="1440" w:hanging="360"/>
      </w:pPr>
    </w:lvl>
    <w:lvl w:ilvl="2" w:tplc="0414001B">
      <w:start w:val="1"/>
      <w:numFmt w:val="decimal"/>
      <w:lvlText w:val="%3."/>
      <w:lvlJc w:val="left"/>
      <w:pPr>
        <w:tabs>
          <w:tab w:val="num" w:pos="2160"/>
        </w:tabs>
        <w:ind w:left="2160" w:hanging="360"/>
      </w:pPr>
    </w:lvl>
    <w:lvl w:ilvl="3" w:tplc="0414000F">
      <w:start w:val="1"/>
      <w:numFmt w:val="decimal"/>
      <w:lvlText w:val="%4."/>
      <w:lvlJc w:val="left"/>
      <w:pPr>
        <w:tabs>
          <w:tab w:val="num" w:pos="2880"/>
        </w:tabs>
        <w:ind w:left="2880" w:hanging="360"/>
      </w:pPr>
    </w:lvl>
    <w:lvl w:ilvl="4" w:tplc="04140019">
      <w:start w:val="1"/>
      <w:numFmt w:val="decimal"/>
      <w:lvlText w:val="%5."/>
      <w:lvlJc w:val="left"/>
      <w:pPr>
        <w:tabs>
          <w:tab w:val="num" w:pos="3600"/>
        </w:tabs>
        <w:ind w:left="3600" w:hanging="360"/>
      </w:pPr>
    </w:lvl>
    <w:lvl w:ilvl="5" w:tplc="0414001B">
      <w:start w:val="1"/>
      <w:numFmt w:val="decimal"/>
      <w:lvlText w:val="%6."/>
      <w:lvlJc w:val="left"/>
      <w:pPr>
        <w:tabs>
          <w:tab w:val="num" w:pos="4320"/>
        </w:tabs>
        <w:ind w:left="4320" w:hanging="360"/>
      </w:pPr>
    </w:lvl>
    <w:lvl w:ilvl="6" w:tplc="0414000F">
      <w:start w:val="1"/>
      <w:numFmt w:val="decimal"/>
      <w:lvlText w:val="%7."/>
      <w:lvlJc w:val="left"/>
      <w:pPr>
        <w:tabs>
          <w:tab w:val="num" w:pos="5040"/>
        </w:tabs>
        <w:ind w:left="5040" w:hanging="360"/>
      </w:pPr>
    </w:lvl>
    <w:lvl w:ilvl="7" w:tplc="04140019">
      <w:start w:val="1"/>
      <w:numFmt w:val="decimal"/>
      <w:lvlText w:val="%8."/>
      <w:lvlJc w:val="left"/>
      <w:pPr>
        <w:tabs>
          <w:tab w:val="num" w:pos="5760"/>
        </w:tabs>
        <w:ind w:left="5760" w:hanging="360"/>
      </w:pPr>
    </w:lvl>
    <w:lvl w:ilvl="8" w:tplc="0414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EF296A"/>
    <w:rsid w:val="00194D0C"/>
    <w:rsid w:val="00597607"/>
    <w:rsid w:val="00652E55"/>
    <w:rsid w:val="006F26CA"/>
    <w:rsid w:val="007B13A2"/>
    <w:rsid w:val="00A77F77"/>
    <w:rsid w:val="00D452F7"/>
    <w:rsid w:val="00EF296A"/>
    <w:rsid w:val="00F3757C"/>
    <w:rsid w:val="00FA7E0C"/>
  </w:rsids>
  <m:mathPr>
    <m:mathFont m:val="Cambria Math"/>
    <m:brkBin m:val="before"/>
    <m:brkBinSub m:val="--"/>
    <m:smallFrac m:val="off"/>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nb-NO" w:eastAsia="nb-N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296A"/>
    <w:rPr>
      <w:rFonts w:ascii="Times New Roman" w:eastAsia="Times New Roman" w:hAnsi="Times New Roman"/>
      <w:sz w:val="24"/>
      <w:szCs w:val="24"/>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93772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786</Words>
  <Characters>4168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4945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antin</dc:creator>
  <cp:lastModifiedBy>katrine sinding-larsen</cp:lastModifiedBy>
  <cp:revision>3</cp:revision>
  <cp:lastPrinted>2012-01-17T13:00:00Z</cp:lastPrinted>
  <dcterms:created xsi:type="dcterms:W3CDTF">2012-01-17T13:43:00Z</dcterms:created>
  <dcterms:modified xsi:type="dcterms:W3CDTF">2012-01-17T13:44:00Z</dcterms:modified>
</cp:coreProperties>
</file>