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bookmarkStart w:id="0" w:name="_GoBack"/>
          <w:bookmarkEnd w:id="0"/>
          <w:p w14:paraId="2C9027EB" w14:textId="73E2F32E" w:rsidR="003F01D8" w:rsidRPr="00226134" w:rsidRDefault="005B0EA0" w:rsidP="0084264F">
            <w:pPr>
              <w:spacing w:after="0" w:line="240" w:lineRule="auto"/>
              <w:ind w:left="-42"/>
              <w:jc w:val="center"/>
              <w:rPr>
                <w:rFonts w:ascii="Calibri" w:eastAsia="Times New Roman" w:hAnsi="Calibri" w:cs="Times New Roman"/>
                <w:b/>
                <w:bCs/>
                <w:color w:val="000000"/>
                <w:sz w:val="16"/>
                <w:szCs w:val="16"/>
                <w:lang w:val="en-GB" w:eastAsia="en-GB"/>
              </w:rPr>
            </w:pPr>
            <w:r w:rsidRPr="00A04811">
              <w:rPr>
                <w:noProof/>
                <w:lang w:val="nb-NO" w:eastAsia="zh-CN"/>
              </w:rPr>
              <mc:AlternateContent>
                <mc:Choice Requires="wps">
                  <w:drawing>
                    <wp:anchor distT="0" distB="0" distL="114300" distR="114300" simplePos="0" relativeHeight="251661312" behindDoc="0" locked="0" layoutInCell="1" allowOverlap="1" wp14:anchorId="6498149C" wp14:editId="4F15AAFB">
                      <wp:simplePos x="0" y="0"/>
                      <wp:positionH relativeFrom="column">
                        <wp:posOffset>-142875</wp:posOffset>
                      </wp:positionH>
                      <wp:positionV relativeFrom="paragraph">
                        <wp:posOffset>-1329055</wp:posOffset>
                      </wp:positionV>
                      <wp:extent cx="2599690" cy="3048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2F5D1" w14:textId="548D4B16" w:rsidR="005B0EA0" w:rsidRPr="00452C45" w:rsidRDefault="005B0EA0" w:rsidP="005B0EA0">
                                  <w:pPr>
                                    <w:tabs>
                                      <w:tab w:val="left" w:pos="3119"/>
                                    </w:tabs>
                                    <w:spacing w:after="0"/>
                                    <w:rPr>
                                      <w:rFonts w:cstheme="minorHAnsi"/>
                                      <w:b/>
                                      <w:i/>
                                      <w:color w:val="003CB4"/>
                                      <w:sz w:val="12"/>
                                      <w:szCs w:val="12"/>
                                      <w:lang w:val="en-GB"/>
                                    </w:rPr>
                                  </w:pPr>
                                  <w:r w:rsidRPr="00452C45">
                                    <w:rPr>
                                      <w:rFonts w:cstheme="minorHAnsi"/>
                                      <w:sz w:val="12"/>
                                      <w:szCs w:val="12"/>
                                      <w:lang w:val="en-GB"/>
                                    </w:rPr>
                                    <w:t>GfNA-II</w:t>
                                  </w:r>
                                  <w:r>
                                    <w:rPr>
                                      <w:rFonts w:cstheme="minorHAnsi"/>
                                      <w:sz w:val="12"/>
                                      <w:szCs w:val="12"/>
                                      <w:lang w:val="en-GB"/>
                                    </w:rPr>
                                    <w:t>.6</w:t>
                                  </w:r>
                                  <w:r w:rsidRPr="00452C45">
                                    <w:rPr>
                                      <w:rFonts w:cstheme="minorHAnsi"/>
                                      <w:sz w:val="12"/>
                                      <w:szCs w:val="12"/>
                                      <w:lang w:val="en-GB"/>
                                    </w:rPr>
                                    <w:t>-</w:t>
                                  </w:r>
                                  <w:r w:rsidR="00C64BA1">
                                    <w:rPr>
                                      <w:rFonts w:cstheme="minorHAnsi"/>
                                      <w:sz w:val="12"/>
                                      <w:szCs w:val="12"/>
                                      <w:lang w:val="en-GB"/>
                                    </w:rPr>
                                    <w:t>C</w:t>
                                  </w:r>
                                  <w:r>
                                    <w:rPr>
                                      <w:rFonts w:cstheme="minorHAnsi"/>
                                      <w:sz w:val="12"/>
                                      <w:szCs w:val="12"/>
                                      <w:lang w:val="en-GB"/>
                                    </w:rPr>
                                    <w:t>-Annex -</w:t>
                                  </w:r>
                                  <w:r w:rsidRPr="00452C45">
                                    <w:rPr>
                                      <w:rFonts w:cstheme="minorHAnsi"/>
                                      <w:sz w:val="12"/>
                                      <w:szCs w:val="12"/>
                                      <w:lang w:val="en-GB"/>
                                    </w:rPr>
                                    <w:t>Erasmus+ HE</w:t>
                                  </w:r>
                                  <w:r>
                                    <w:rPr>
                                      <w:rFonts w:cstheme="minorHAnsi"/>
                                      <w:sz w:val="12"/>
                                      <w:szCs w:val="12"/>
                                      <w:lang w:val="en-GB"/>
                                    </w:rPr>
                                    <w:t xml:space="preserve"> Learning Agreement for traineeships 2016</w:t>
                                  </w:r>
                                  <w:r w:rsidRPr="00452C45">
                                    <w:rPr>
                                      <w:rFonts w:cstheme="minorHAnsi"/>
                                      <w:sz w:val="12"/>
                                      <w:szCs w:val="12"/>
                                      <w:lang w:val="en-GB"/>
                                    </w:rPr>
                                    <w:t xml:space="preserve"> </w:t>
                                  </w:r>
                                </w:p>
                                <w:p w14:paraId="127D498A" w14:textId="77777777" w:rsidR="005B0EA0" w:rsidRPr="00452C45" w:rsidRDefault="005B0EA0" w:rsidP="005B0EA0">
                                  <w:pPr>
                                    <w:tabs>
                                      <w:tab w:val="left" w:pos="3119"/>
                                    </w:tabs>
                                    <w:spacing w:after="0"/>
                                    <w:jc w:val="right"/>
                                    <w:rPr>
                                      <w:rFonts w:ascii="Verdana" w:hAnsi="Verdana"/>
                                      <w:b/>
                                      <w:i/>
                                      <w:color w:val="003CB4"/>
                                      <w:sz w:val="12"/>
                                      <w:szCs w:val="12"/>
                                      <w:lang w:val="en-GB"/>
                                    </w:rPr>
                                  </w:pPr>
                                </w:p>
                                <w:p w14:paraId="6B7AFB49" w14:textId="77777777" w:rsidR="005B0EA0" w:rsidRPr="00452C45" w:rsidRDefault="005B0EA0" w:rsidP="005B0EA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1.25pt;margin-top:-104.65pt;width:204.7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lYXtwIAALk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" filled="f" stroked="f">
                      <v:textbox>
                        <w:txbxContent>
                          <w:p w14:paraId="7F62F5D1" w14:textId="548D4B16" w:rsidR="005B0EA0" w:rsidRPr="00452C45" w:rsidRDefault="005B0EA0" w:rsidP="005B0EA0">
                            <w:pPr>
                              <w:tabs>
                                <w:tab w:val="left" w:pos="3119"/>
                              </w:tabs>
                              <w:spacing w:after="0"/>
                              <w:rPr>
                                <w:rFonts w:cstheme="minorHAnsi"/>
                                <w:b/>
                                <w:i/>
                                <w:color w:val="003CB4"/>
                                <w:sz w:val="12"/>
                                <w:szCs w:val="12"/>
                                <w:lang w:val="en-GB"/>
                              </w:rPr>
                            </w:pPr>
                            <w:r w:rsidRPr="00452C45">
                              <w:rPr>
                                <w:rFonts w:cstheme="minorHAnsi"/>
                                <w:sz w:val="12"/>
                                <w:szCs w:val="12"/>
                                <w:lang w:val="en-GB"/>
                              </w:rPr>
                              <w:t>GfNA-II</w:t>
                            </w:r>
                            <w:r>
                              <w:rPr>
                                <w:rFonts w:cstheme="minorHAnsi"/>
                                <w:sz w:val="12"/>
                                <w:szCs w:val="12"/>
                                <w:lang w:val="en-GB"/>
                              </w:rPr>
                              <w:t>.6</w:t>
                            </w:r>
                            <w:r w:rsidRPr="00452C45">
                              <w:rPr>
                                <w:rFonts w:cstheme="minorHAnsi"/>
                                <w:sz w:val="12"/>
                                <w:szCs w:val="12"/>
                                <w:lang w:val="en-GB"/>
                              </w:rPr>
                              <w:t>-</w:t>
                            </w:r>
                            <w:r w:rsidR="00C64BA1">
                              <w:rPr>
                                <w:rFonts w:cstheme="minorHAnsi"/>
                                <w:sz w:val="12"/>
                                <w:szCs w:val="12"/>
                                <w:lang w:val="en-GB"/>
                              </w:rPr>
                              <w:t>C</w:t>
                            </w:r>
                            <w:bookmarkStart w:id="1" w:name="_GoBack"/>
                            <w:bookmarkEnd w:id="1"/>
                            <w:r>
                              <w:rPr>
                                <w:rFonts w:cstheme="minorHAnsi"/>
                                <w:sz w:val="12"/>
                                <w:szCs w:val="12"/>
                                <w:lang w:val="en-GB"/>
                              </w:rPr>
                              <w:t>-Annex -</w:t>
                            </w:r>
                            <w:r w:rsidRPr="00452C45">
                              <w:rPr>
                                <w:rFonts w:cstheme="minorHAnsi"/>
                                <w:sz w:val="12"/>
                                <w:szCs w:val="12"/>
                                <w:lang w:val="en-GB"/>
                              </w:rPr>
                              <w:t>Erasmus+ HE</w:t>
                            </w:r>
                            <w:r>
                              <w:rPr>
                                <w:rFonts w:cstheme="minorHAnsi"/>
                                <w:sz w:val="12"/>
                                <w:szCs w:val="12"/>
                                <w:lang w:val="en-GB"/>
                              </w:rPr>
                              <w:t xml:space="preserve"> Learning Agreement for traineeships 2016</w:t>
                            </w:r>
                            <w:r w:rsidRPr="00452C45">
                              <w:rPr>
                                <w:rFonts w:cstheme="minorHAnsi"/>
                                <w:sz w:val="12"/>
                                <w:szCs w:val="12"/>
                                <w:lang w:val="en-GB"/>
                              </w:rPr>
                              <w:t xml:space="preserve"> </w:t>
                            </w:r>
                          </w:p>
                          <w:p w14:paraId="127D498A" w14:textId="77777777" w:rsidR="005B0EA0" w:rsidRPr="00452C45" w:rsidRDefault="005B0EA0" w:rsidP="005B0EA0">
                            <w:pPr>
                              <w:tabs>
                                <w:tab w:val="left" w:pos="3119"/>
                              </w:tabs>
                              <w:spacing w:after="0"/>
                              <w:jc w:val="right"/>
                              <w:rPr>
                                <w:rFonts w:ascii="Verdana" w:hAnsi="Verdana"/>
                                <w:b/>
                                <w:i/>
                                <w:color w:val="003CB4"/>
                                <w:sz w:val="12"/>
                                <w:szCs w:val="12"/>
                                <w:lang w:val="en-GB"/>
                              </w:rPr>
                            </w:pPr>
                          </w:p>
                          <w:p w14:paraId="6B7AFB49" w14:textId="77777777" w:rsidR="005B0EA0" w:rsidRPr="00452C45" w:rsidRDefault="005B0EA0" w:rsidP="005B0EA0">
                            <w:pPr>
                              <w:tabs>
                                <w:tab w:val="left" w:pos="3119"/>
                              </w:tabs>
                              <w:spacing w:after="0"/>
                              <w:jc w:val="right"/>
                              <w:rPr>
                                <w:rFonts w:ascii="Verdana" w:hAnsi="Verdana"/>
                                <w:b/>
                                <w:i/>
                                <w:color w:val="003CB4"/>
                                <w:sz w:val="12"/>
                                <w:szCs w:val="12"/>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nb-NO" w:eastAsia="zh-CN"/>
              </w:rPr>
              <mc:AlternateContent>
                <mc:Choice Requires="wps">
                  <w:drawing>
                    <wp:anchor distT="0" distB="0" distL="114300" distR="114300" simplePos="0" relativeHeight="251659264"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p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" filled="f" stroked="f">
                      <v:textbo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Sluttnotereferanse"/>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Sluttnotereferanse"/>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Sluttnotereferanse"/>
                <w:rFonts w:ascii="Verdana" w:hAnsi="Verdana" w:cs="Arial"/>
                <w:sz w:val="16"/>
                <w:lang w:val="en-GB"/>
              </w:rPr>
              <w:endnoteReference w:id="3"/>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Sluttnotereferanse"/>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Sluttnotereferanse"/>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6F0B9F"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6F0B9F"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C64BA1"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C64BA1"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Merknadsteks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C64BA1"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Merknadsteks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Merknadstekst"/>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Merknadsteks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C64BA1"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C64BA1"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137EAF" w:rsidRPr="00226134" w:rsidRDefault="00137EA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C64BA1"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Sluttnotereferanse"/>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C64BA1"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Sluttnotereferanse"/>
                <w:rFonts w:eastAsia="Times New Roman" w:cstheme="minorHAnsi"/>
                <w:b/>
                <w:bCs/>
                <w:color w:val="000000"/>
                <w:sz w:val="16"/>
                <w:szCs w:val="16"/>
                <w:lang w:val="en-GB" w:eastAsia="en-GB"/>
              </w:rPr>
              <w:t xml:space="preserve"> </w:t>
            </w:r>
            <w:r w:rsidR="00A939CD">
              <w:rPr>
                <w:rStyle w:val="Sluttnotereferanse"/>
                <w:rFonts w:eastAsia="Times New Roman" w:cstheme="minorHAnsi"/>
                <w:b/>
                <w:bCs/>
                <w:color w:val="000000"/>
                <w:sz w:val="16"/>
                <w:szCs w:val="16"/>
                <w:lang w:val="en-GB" w:eastAsia="en-GB"/>
              </w:rPr>
              <w:endnoteReference w:id="9"/>
            </w:r>
          </w:p>
          <w:p w14:paraId="2C90285D" w14:textId="013FCDC6" w:rsidR="00512A1F" w:rsidRPr="008921A7" w:rsidRDefault="00512A1F" w:rsidP="005B0EA0">
            <w:pPr>
              <w:pStyle w:val="Listeavsnit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C64BA1"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C64BA1"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5B0EA0">
            <w:pPr>
              <w:pStyle w:val="Listeavsnit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C64BA1"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C64BA1"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C64BA1"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5B0EA0">
            <w:pPr>
              <w:pStyle w:val="Listeavsnit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C64BA1"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C64BA1"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C64BA1"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C64BA1"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C64BA1"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C64BA1"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C64BA1"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C64BA1"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C64BA1"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C64BA1"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C64BA1"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C64BA1"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Merknadstekst"/>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C64BA1"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Merknadsteks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Merknadstekst"/>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Merknadsteks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C64BA1"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C64BA1"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2AFA53DA" w14:textId="77777777" w:rsidR="003D5F36" w:rsidRDefault="003D5F36" w:rsidP="006F4618">
      <w:pPr>
        <w:spacing w:after="0"/>
        <w:rPr>
          <w:b/>
          <w:lang w:val="en-GB"/>
        </w:rPr>
      </w:pPr>
    </w:p>
    <w:p w14:paraId="606FA49D" w14:textId="77777777" w:rsidR="003D5F36" w:rsidRDefault="003D5F36" w:rsidP="006F4618">
      <w:pPr>
        <w:spacing w:after="0"/>
        <w:rPr>
          <w:b/>
          <w:lang w:val="en-GB"/>
        </w:rPr>
      </w:pPr>
    </w:p>
    <w:p w14:paraId="03F1E32F" w14:textId="77777777"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C64BA1"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Merknadsteks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Merknadsteks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C64BA1"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Merknadsteks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Merknadsteks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Merknadsteks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Merknadstekst"/>
              <w:tabs>
                <w:tab w:val="left" w:pos="5812"/>
              </w:tabs>
              <w:spacing w:before="80" w:after="80"/>
              <w:rPr>
                <w:rFonts w:asciiTheme="minorHAnsi" w:hAnsiTheme="minorHAnsi" w:cs="Calibri"/>
                <w:b/>
                <w:sz w:val="16"/>
                <w:szCs w:val="16"/>
                <w:lang w:val="en-GB"/>
              </w:rPr>
            </w:pPr>
          </w:p>
        </w:tc>
      </w:tr>
      <w:tr w:rsidR="00F449D0" w:rsidRPr="00C64BA1"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C64BA1"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C64BA1"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C64BA1"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9BAD41" w14:textId="77777777" w:rsidR="00905CE4" w:rsidRDefault="00905CE4" w:rsidP="00261299">
      <w:pPr>
        <w:spacing w:after="0" w:line="240" w:lineRule="auto"/>
      </w:pPr>
      <w:r>
        <w:separator/>
      </w:r>
    </w:p>
  </w:endnote>
  <w:endnote w:type="continuationSeparator" w:id="0">
    <w:p w14:paraId="3E76A3DA" w14:textId="77777777" w:rsidR="00905CE4" w:rsidRDefault="00905CE4" w:rsidP="00261299">
      <w:pPr>
        <w:spacing w:after="0" w:line="240" w:lineRule="auto"/>
      </w:pPr>
      <w:r>
        <w:continuationSeparator/>
      </w:r>
    </w:p>
  </w:endnote>
  <w:endnote w:id="1">
    <w:p w14:paraId="2C902950" w14:textId="77777777" w:rsidR="008921A7" w:rsidRPr="00D625C8" w:rsidRDefault="008921A7" w:rsidP="00C807EC">
      <w:pPr>
        <w:pStyle w:val="Fotnotetekst"/>
        <w:spacing w:before="120" w:after="120"/>
        <w:ind w:left="284" w:firstLine="0"/>
        <w:rPr>
          <w:rFonts w:asciiTheme="minorHAnsi" w:hAnsiTheme="minorHAnsi"/>
          <w:sz w:val="22"/>
          <w:szCs w:val="22"/>
          <w:lang w:val="en-GB"/>
        </w:rPr>
      </w:pPr>
      <w:r w:rsidRPr="00D625C8">
        <w:rPr>
          <w:rStyle w:val="Sluttnotereferans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otnotetekst"/>
        <w:spacing w:before="120" w:after="120"/>
        <w:ind w:left="284" w:firstLine="0"/>
        <w:rPr>
          <w:rFonts w:asciiTheme="minorHAnsi" w:hAnsiTheme="minorHAnsi"/>
          <w:sz w:val="22"/>
          <w:szCs w:val="22"/>
          <w:lang w:val="en-GB"/>
        </w:rPr>
      </w:pPr>
      <w:r w:rsidRPr="00D625C8">
        <w:rPr>
          <w:rStyle w:val="Sluttnotereferans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Sluttnotereferans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kobling"/>
            <w:lang w:val="en-GB"/>
          </w:rPr>
          <w:t>ISCED-F 2013 search tool</w:t>
        </w:r>
      </w:hyperlink>
      <w:r w:rsidRPr="00D625C8">
        <w:rPr>
          <w:lang w:val="en-GB"/>
        </w:rPr>
        <w:t xml:space="preserve"> available at </w:t>
      </w:r>
      <w:hyperlink r:id="rId2" w:history="1">
        <w:r w:rsidRPr="00D625C8">
          <w:rPr>
            <w:rStyle w:val="Hyperkobling"/>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rStyle w:val="Sluttnotereferans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Sluttnotetekst"/>
        <w:spacing w:before="120" w:after="120"/>
        <w:ind w:left="284"/>
        <w:jc w:val="both"/>
        <w:rPr>
          <w:rFonts w:cstheme="minorHAnsi"/>
          <w:sz w:val="22"/>
          <w:szCs w:val="22"/>
          <w:lang w:val="en-GB"/>
        </w:rPr>
      </w:pPr>
      <w:r w:rsidRPr="00D625C8">
        <w:rPr>
          <w:rStyle w:val="Sluttnotereferanse"/>
          <w:sz w:val="22"/>
          <w:szCs w:val="22"/>
          <w:lang w:val="en-GB"/>
        </w:rPr>
        <w:endnoteRef/>
      </w:r>
      <w:r w:rsidRPr="00D625C8">
        <w:rPr>
          <w:rStyle w:val="Sluttnotereferans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Sluttnotetekst"/>
        <w:ind w:left="284"/>
        <w:rPr>
          <w:rFonts w:cstheme="minorHAnsi"/>
          <w:sz w:val="22"/>
          <w:szCs w:val="22"/>
          <w:lang w:val="en-GB"/>
        </w:rPr>
      </w:pPr>
      <w:r w:rsidRPr="00A939CD">
        <w:rPr>
          <w:rStyle w:val="Sluttnotereferans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kobling"/>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Sluttnotetekst"/>
        <w:ind w:left="284"/>
        <w:rPr>
          <w:lang w:val="en-GB"/>
        </w:rPr>
      </w:pPr>
    </w:p>
  </w:endnote>
  <w:endnote w:id="9">
    <w:p w14:paraId="53948FC2" w14:textId="77777777" w:rsidR="00A939CD" w:rsidRPr="00A939CD" w:rsidRDefault="00A939CD" w:rsidP="00A939CD">
      <w:pPr>
        <w:pStyle w:val="Sluttnotetekst"/>
        <w:ind w:left="284"/>
        <w:rPr>
          <w:sz w:val="22"/>
          <w:szCs w:val="22"/>
          <w:lang w:val="en-GB"/>
        </w:rPr>
      </w:pPr>
      <w:r w:rsidRPr="00A939CD">
        <w:rPr>
          <w:rStyle w:val="Sluttnotereferans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Sluttnoteteks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Sluttnoteteks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Sluttnoteteks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Sluttnotetekst"/>
        <w:ind w:left="284"/>
        <w:rPr>
          <w:lang w:val="en-GB"/>
        </w:rPr>
      </w:pPr>
    </w:p>
  </w:endnote>
  <w:endnote w:id="10">
    <w:p w14:paraId="2C90295B" w14:textId="3124AE4F" w:rsidR="008921A7" w:rsidRPr="00D625C8" w:rsidRDefault="008921A7" w:rsidP="00DB5486">
      <w:pPr>
        <w:pStyle w:val="Sluttnotetekst"/>
        <w:spacing w:before="120" w:after="120"/>
        <w:ind w:left="284"/>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2C90295C" w14:textId="47EAC172" w:rsidR="00C818D9" w:rsidRPr="00DA524D" w:rsidRDefault="00C818D9" w:rsidP="00DB5486">
      <w:pPr>
        <w:pStyle w:val="Sluttnotetekst"/>
        <w:spacing w:before="120" w:after="120"/>
        <w:ind w:left="284"/>
        <w:jc w:val="both"/>
        <w:rPr>
          <w:rFonts w:cstheme="minorHAnsi"/>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Sluttnotetekst"/>
        <w:spacing w:before="120" w:after="120"/>
        <w:ind w:left="284"/>
        <w:jc w:val="both"/>
        <w:rPr>
          <w:rFonts w:cstheme="minorHAnsi"/>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Sluttnoteteks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2CB19" w14:textId="77777777" w:rsidR="004D327B" w:rsidRDefault="004D327B">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5516430"/>
      <w:docPartObj>
        <w:docPartGallery w:val="Page Numbers (Bottom of Page)"/>
        <w:docPartUnique/>
      </w:docPartObj>
    </w:sdtPr>
    <w:sdtEndPr>
      <w:rPr>
        <w:noProof/>
      </w:rPr>
    </w:sdtEndPr>
    <w:sdtContent>
      <w:p w14:paraId="6EE6E9C8" w14:textId="3D48258D" w:rsidR="008921A7" w:rsidRDefault="008921A7">
        <w:pPr>
          <w:pStyle w:val="Bunntekst"/>
          <w:jc w:val="center"/>
        </w:pPr>
        <w:r>
          <w:fldChar w:fldCharType="begin"/>
        </w:r>
        <w:r>
          <w:instrText xml:space="preserve"> PAGE   \* MERGEFORMAT </w:instrText>
        </w:r>
        <w:r>
          <w:fldChar w:fldCharType="separate"/>
        </w:r>
        <w:r w:rsidR="006F0B9F">
          <w:rPr>
            <w:noProof/>
          </w:rPr>
          <w:t>1</w:t>
        </w:r>
        <w:r>
          <w:rPr>
            <w:noProof/>
          </w:rPr>
          <w:fldChar w:fldCharType="end"/>
        </w:r>
      </w:p>
    </w:sdtContent>
  </w:sdt>
  <w:p w14:paraId="76DE905B" w14:textId="77777777" w:rsidR="008921A7" w:rsidRDefault="008921A7">
    <w:pPr>
      <w:pStyle w:val="Bunn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F7AF73" w14:textId="77777777" w:rsidR="004D327B" w:rsidRDefault="004D327B">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72FAE9" w14:textId="77777777" w:rsidR="00905CE4" w:rsidRDefault="00905CE4" w:rsidP="00261299">
      <w:pPr>
        <w:spacing w:after="0" w:line="240" w:lineRule="auto"/>
      </w:pPr>
      <w:r>
        <w:separator/>
      </w:r>
    </w:p>
  </w:footnote>
  <w:footnote w:type="continuationSeparator" w:id="0">
    <w:p w14:paraId="5D5E39B9" w14:textId="77777777" w:rsidR="00905CE4" w:rsidRDefault="00905CE4"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AE0E85" w14:textId="77777777" w:rsidR="004D327B" w:rsidRDefault="004D327B">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902946" w14:textId="38374EC5" w:rsidR="008921A7" w:rsidRDefault="008A5F5A">
    <w:pPr>
      <w:pStyle w:val="Topptekst"/>
    </w:pPr>
    <w:r w:rsidRPr="00A04811">
      <w:rPr>
        <w:noProof/>
        <w:lang w:val="nb-NO" w:eastAsia="zh-CN"/>
      </w:rPr>
      <mc:AlternateContent>
        <mc:Choice Requires="wps">
          <w:drawing>
            <wp:anchor distT="0" distB="0" distL="114300" distR="114300" simplePos="0" relativeHeight="251666432"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1DEA6E75"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Academic Year 20…/20…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1DEA6E75"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Academic Year 20…/20…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nb-NO" w:eastAsia="zh-CN"/>
      </w:rPr>
      <w:drawing>
        <wp:anchor distT="0" distB="0" distL="114300" distR="114300" simplePos="0" relativeHeight="251664384"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902947" w14:textId="77777777" w:rsidR="008921A7" w:rsidRDefault="008921A7">
    <w:pPr>
      <w:pStyle w:val="Topptekst"/>
    </w:pPr>
    <w:r>
      <w:rPr>
        <w:noProof/>
        <w:lang w:val="nb-NO" w:eastAsia="zh-CN"/>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nb-NO" w:eastAsia="zh-CN"/>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Nummerertliste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Overskrift1"/>
      <w:lvlText w:val="%1."/>
      <w:lvlJc w:val="left"/>
      <w:pPr>
        <w:tabs>
          <w:tab w:val="num" w:pos="480"/>
        </w:tabs>
        <w:ind w:left="480" w:hanging="480"/>
      </w:pPr>
    </w:lvl>
    <w:lvl w:ilvl="1">
      <w:start w:val="1"/>
      <w:numFmt w:val="decimal"/>
      <w:pStyle w:val="Overskrift2"/>
      <w:lvlText w:val="%1.%2."/>
      <w:lvlJc w:val="left"/>
      <w:pPr>
        <w:tabs>
          <w:tab w:val="num" w:pos="1200"/>
        </w:tabs>
        <w:ind w:left="1200" w:hanging="720"/>
      </w:pPr>
    </w:lvl>
    <w:lvl w:ilvl="2">
      <w:start w:val="1"/>
      <w:numFmt w:val="decimal"/>
      <w:pStyle w:val="Overskrift3"/>
      <w:lvlText w:val="%1.%2.%3."/>
      <w:lvlJc w:val="left"/>
      <w:pPr>
        <w:tabs>
          <w:tab w:val="num" w:pos="1920"/>
        </w:tabs>
        <w:ind w:left="1920" w:hanging="720"/>
      </w:pPr>
    </w:lvl>
    <w:lvl w:ilvl="3">
      <w:start w:val="1"/>
      <w:numFmt w:val="decimal"/>
      <w:pStyle w:val="Oversk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Nummerertliste"/>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Nummerertliste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3AFB6DC8"/>
    <w:multiLevelType w:val="singleLevel"/>
    <w:tmpl w:val="D97CFDF8"/>
    <w:lvl w:ilvl="0">
      <w:start w:val="1"/>
      <w:numFmt w:val="bullet"/>
      <w:pStyle w:val="Punktmerketliste2"/>
      <w:lvlText w:val=""/>
      <w:lvlJc w:val="left"/>
      <w:pPr>
        <w:tabs>
          <w:tab w:val="num" w:pos="1485"/>
        </w:tabs>
        <w:ind w:left="1485" w:hanging="283"/>
      </w:pPr>
      <w:rPr>
        <w:rFonts w:ascii="Symbol" w:hAnsi="Symbol"/>
      </w:rPr>
    </w:lvl>
  </w:abstractNum>
  <w:abstractNum w:abstractNumId="9">
    <w:nsid w:val="3CF00E18"/>
    <w:multiLevelType w:val="singleLevel"/>
    <w:tmpl w:val="4E1A982C"/>
    <w:lvl w:ilvl="0">
      <w:start w:val="1"/>
      <w:numFmt w:val="bullet"/>
      <w:pStyle w:val="Punktmerketliste"/>
      <w:lvlText w:val=""/>
      <w:lvlJc w:val="left"/>
      <w:pPr>
        <w:tabs>
          <w:tab w:val="num" w:pos="283"/>
        </w:tabs>
        <w:ind w:left="283" w:hanging="283"/>
      </w:pPr>
      <w:rPr>
        <w:rFonts w:ascii="Symbol" w:hAnsi="Symbol"/>
      </w:rPr>
    </w:lvl>
  </w:abstractNum>
  <w:abstractNum w:abstractNumId="1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nsid w:val="620F2440"/>
    <w:multiLevelType w:val="singleLevel"/>
    <w:tmpl w:val="6860A420"/>
    <w:lvl w:ilvl="0">
      <w:start w:val="1"/>
      <w:numFmt w:val="bullet"/>
      <w:pStyle w:val="Punktmerketliste3"/>
      <w:lvlText w:val=""/>
      <w:lvlJc w:val="left"/>
      <w:pPr>
        <w:tabs>
          <w:tab w:val="num" w:pos="1485"/>
        </w:tabs>
        <w:ind w:left="1485" w:hanging="283"/>
      </w:pPr>
      <w:rPr>
        <w:rFonts w:ascii="Symbol" w:hAnsi="Symbol"/>
      </w:rPr>
    </w:lvl>
  </w:abstractNum>
  <w:abstractNum w:abstractNumId="15">
    <w:nsid w:val="6DF118C0"/>
    <w:multiLevelType w:val="singleLevel"/>
    <w:tmpl w:val="B90C8B88"/>
    <w:lvl w:ilvl="0">
      <w:start w:val="1"/>
      <w:numFmt w:val="bullet"/>
      <w:pStyle w:val="Punktmerketliste4"/>
      <w:lvlText w:val=""/>
      <w:lvlJc w:val="left"/>
      <w:pPr>
        <w:tabs>
          <w:tab w:val="num" w:pos="1485"/>
        </w:tabs>
        <w:ind w:left="1485" w:hanging="283"/>
      </w:pPr>
      <w:rPr>
        <w:rFonts w:ascii="Symbol" w:hAnsi="Symbol"/>
      </w:rPr>
    </w:lvl>
  </w:abstractNum>
  <w:abstractNum w:abstractNumId="16">
    <w:nsid w:val="722304D7"/>
    <w:multiLevelType w:val="multilevel"/>
    <w:tmpl w:val="9DE2758E"/>
    <w:lvl w:ilvl="0">
      <w:start w:val="1"/>
      <w:numFmt w:val="decimal"/>
      <w:pStyle w:val="Nummerertliste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 w:numId="18">
    <w:abstractNumId w:val="9"/>
  </w:num>
  <w:num w:numId="19">
    <w:abstractNumId w:val="3"/>
  </w:num>
  <w:num w:numId="20">
    <w:abstractNumId w:val="8"/>
  </w:num>
  <w:num w:numId="21">
    <w:abstractNumId w:val="14"/>
  </w:num>
  <w:num w:numId="22">
    <w:abstractNumId w:val="15"/>
  </w:num>
  <w:num w:numId="23">
    <w:abstractNumId w:val="5"/>
  </w:num>
  <w:num w:numId="24">
    <w:abstractNumId w:val="13"/>
  </w:num>
  <w:num w:numId="25">
    <w:abstractNumId w:val="12"/>
  </w:num>
  <w:num w:numId="26">
    <w:abstractNumId w:val="10"/>
  </w:num>
  <w:num w:numId="27">
    <w:abstractNumId w:val="11"/>
  </w:num>
  <w:num w:numId="28">
    <w:abstractNumId w:val="2"/>
  </w:num>
  <w:num w:numId="29">
    <w:abstractNumId w:val="6"/>
  </w:num>
  <w:num w:numId="30">
    <w:abstractNumId w:val="0"/>
  </w:num>
  <w:num w:numId="31">
    <w:abstractNumId w:val="4"/>
  </w:num>
  <w:num w:numId="32">
    <w:abstractNumId w:val="16"/>
  </w:num>
  <w:num w:numId="33">
    <w:abstractNumId w:val="2"/>
  </w:num>
  <w:num w:numId="34">
    <w:abstractNumId w:val="6"/>
  </w:num>
  <w:num w:numId="35">
    <w:abstractNumId w:val="0"/>
  </w:num>
  <w:num w:numId="36">
    <w:abstractNumId w:val="4"/>
  </w:num>
  <w:num w:numId="37">
    <w:abstractNumId w:val="16"/>
  </w:num>
  <w:num w:numId="38">
    <w:abstractNumId w:val="2"/>
  </w:num>
  <w:num w:numId="39">
    <w:abstractNumId w:val="6"/>
  </w:num>
  <w:num w:numId="40">
    <w:abstractNumId w:val="0"/>
  </w:num>
  <w:num w:numId="41">
    <w:abstractNumId w:val="4"/>
  </w:num>
  <w:num w:numId="42">
    <w:abstractNumId w:val="16"/>
  </w:num>
  <w:num w:numId="43">
    <w:abstractNumId w:val="2"/>
  </w:num>
  <w:num w:numId="44">
    <w:abstractNumId w:val="6"/>
  </w:num>
  <w:num w:numId="45">
    <w:abstractNumId w:val="0"/>
  </w:num>
  <w:num w:numId="46">
    <w:abstractNumId w:val="4"/>
  </w:num>
  <w:num w:numId="4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trackRevisions/>
  <w:defaultTabStop w:val="708"/>
  <w:hyphenationZone w:val="283"/>
  <w:characterSpacingControl w:val="doNotCompress"/>
  <w:hdrShapeDefaults>
    <o:shapedefaults v:ext="edit" spidmax="3072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510D"/>
    <w:rsid w:val="00226134"/>
    <w:rsid w:val="0023434B"/>
    <w:rsid w:val="00236D5E"/>
    <w:rsid w:val="00240131"/>
    <w:rsid w:val="00252D97"/>
    <w:rsid w:val="0025550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0B9F"/>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5130"/>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C902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Overskrift1">
    <w:name w:val="heading 1"/>
    <w:basedOn w:val="Normal"/>
    <w:next w:val="Normal"/>
    <w:link w:val="Overskrift1Tegn"/>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verskrift2">
    <w:name w:val="heading 2"/>
    <w:basedOn w:val="Normal"/>
    <w:next w:val="Normal"/>
    <w:link w:val="Overskrift2Tegn"/>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Overskrift3">
    <w:name w:val="heading 3"/>
    <w:basedOn w:val="Normal"/>
    <w:next w:val="Normal"/>
    <w:link w:val="Overskrift3Tegn"/>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Overskrift4">
    <w:name w:val="heading 4"/>
    <w:basedOn w:val="Normal"/>
    <w:next w:val="Normal"/>
    <w:link w:val="Overskrift4Tegn"/>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26129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61299"/>
  </w:style>
  <w:style w:type="paragraph" w:styleId="Bunntekst">
    <w:name w:val="footer"/>
    <w:basedOn w:val="Normal"/>
    <w:link w:val="BunntekstTegn"/>
    <w:uiPriority w:val="99"/>
    <w:unhideWhenUsed/>
    <w:rsid w:val="0026129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61299"/>
  </w:style>
  <w:style w:type="paragraph" w:styleId="Bobletekst">
    <w:name w:val="Balloon Text"/>
    <w:basedOn w:val="Normal"/>
    <w:link w:val="BobletekstTegn"/>
    <w:uiPriority w:val="99"/>
    <w:semiHidden/>
    <w:unhideWhenUsed/>
    <w:rsid w:val="0026129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61299"/>
    <w:rPr>
      <w:rFonts w:ascii="Tahoma" w:hAnsi="Tahoma" w:cs="Tahoma"/>
      <w:sz w:val="16"/>
      <w:szCs w:val="16"/>
    </w:rPr>
  </w:style>
  <w:style w:type="paragraph" w:styleId="Fotnotetekst">
    <w:name w:val="footnote text"/>
    <w:basedOn w:val="Normal"/>
    <w:link w:val="FotnotetekstTegn"/>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tnotetekstTegn">
    <w:name w:val="Fotnotetekst Tegn"/>
    <w:basedOn w:val="Standardskriftforavsnitt"/>
    <w:link w:val="Fotnotetekst"/>
    <w:rsid w:val="003F2100"/>
    <w:rPr>
      <w:rFonts w:ascii="Times New Roman" w:eastAsia="Times New Roman" w:hAnsi="Times New Roman" w:cs="Times New Roman"/>
      <w:sz w:val="20"/>
      <w:szCs w:val="20"/>
      <w:lang w:val="fr-FR"/>
    </w:rPr>
  </w:style>
  <w:style w:type="character" w:styleId="Sluttnotereferanse">
    <w:name w:val="endnote reference"/>
    <w:rsid w:val="003F2100"/>
    <w:rPr>
      <w:vertAlign w:val="superscript"/>
    </w:rPr>
  </w:style>
  <w:style w:type="paragraph" w:styleId="Sluttnotetekst">
    <w:name w:val="endnote text"/>
    <w:basedOn w:val="Normal"/>
    <w:link w:val="SluttnotetekstTegn"/>
    <w:semiHidden/>
    <w:unhideWhenUsed/>
    <w:rsid w:val="003F2100"/>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3F2100"/>
    <w:rPr>
      <w:sz w:val="20"/>
      <w:szCs w:val="20"/>
    </w:rPr>
  </w:style>
  <w:style w:type="character" w:styleId="Hyperkobling">
    <w:name w:val="Hyperlink"/>
    <w:rsid w:val="00D83C1F"/>
    <w:rPr>
      <w:color w:val="0000FF"/>
      <w:u w:val="single"/>
    </w:rPr>
  </w:style>
  <w:style w:type="paragraph" w:styleId="Merknadstekst">
    <w:name w:val="annotation text"/>
    <w:basedOn w:val="Normal"/>
    <w:link w:val="MerknadstekstTegn"/>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MerknadstekstTegn">
    <w:name w:val="Merknadstekst Tegn"/>
    <w:basedOn w:val="Standardskriftforavsnitt"/>
    <w:link w:val="Merknadstekst"/>
    <w:rsid w:val="00E618B5"/>
    <w:rPr>
      <w:rFonts w:ascii="Times New Roman" w:eastAsia="Times New Roman" w:hAnsi="Times New Roman" w:cs="Times New Roman"/>
      <w:sz w:val="20"/>
      <w:szCs w:val="20"/>
      <w:lang w:val="fr-FR"/>
    </w:rPr>
  </w:style>
  <w:style w:type="character" w:customStyle="1" w:styleId="Overskrift1Tegn">
    <w:name w:val="Overskrift 1 Tegn"/>
    <w:basedOn w:val="Standardskriftforavsnitt"/>
    <w:link w:val="Overskrift1"/>
    <w:rsid w:val="00757E86"/>
    <w:rPr>
      <w:rFonts w:ascii="Times New Roman" w:eastAsia="Times New Roman" w:hAnsi="Times New Roman" w:cs="Times New Roman"/>
      <w:b/>
      <w:smallCaps/>
      <w:sz w:val="24"/>
      <w:szCs w:val="20"/>
      <w:lang w:val="fr-FR"/>
    </w:rPr>
  </w:style>
  <w:style w:type="character" w:customStyle="1" w:styleId="Overskrift2Tegn">
    <w:name w:val="Overskrift 2 Tegn"/>
    <w:basedOn w:val="Standardskriftforavsnitt"/>
    <w:link w:val="Overskrift2"/>
    <w:rsid w:val="00757E86"/>
    <w:rPr>
      <w:rFonts w:ascii="Times New Roman" w:eastAsia="Times New Roman" w:hAnsi="Times New Roman" w:cs="Times New Roman"/>
      <w:b/>
      <w:sz w:val="24"/>
      <w:szCs w:val="20"/>
      <w:lang w:val="fr-FR"/>
    </w:rPr>
  </w:style>
  <w:style w:type="character" w:customStyle="1" w:styleId="Overskrift3Tegn">
    <w:name w:val="Overskrift 3 Tegn"/>
    <w:basedOn w:val="Standardskriftforavsnitt"/>
    <w:link w:val="Overskrift3"/>
    <w:rsid w:val="00757E86"/>
    <w:rPr>
      <w:rFonts w:ascii="Times New Roman" w:eastAsia="Times New Roman" w:hAnsi="Times New Roman" w:cs="Times New Roman"/>
      <w:i/>
      <w:sz w:val="24"/>
      <w:szCs w:val="20"/>
      <w:lang w:val="fr-FR"/>
    </w:rPr>
  </w:style>
  <w:style w:type="character" w:customStyle="1" w:styleId="Overskrift4Tegn">
    <w:name w:val="Overskrift 4 Tegn"/>
    <w:basedOn w:val="Standardskriftforavsnitt"/>
    <w:link w:val="Overskrift4"/>
    <w:rsid w:val="00757E86"/>
    <w:rPr>
      <w:rFonts w:ascii="Times New Roman" w:eastAsia="Times New Roman" w:hAnsi="Times New Roman" w:cs="Times New Roman"/>
      <w:sz w:val="24"/>
      <w:szCs w:val="20"/>
      <w:lang w:val="fr-FR"/>
    </w:rPr>
  </w:style>
  <w:style w:type="character" w:styleId="Merknadsreferanse">
    <w:name w:val="annotation reference"/>
    <w:basedOn w:val="Standardskriftforavsnitt"/>
    <w:uiPriority w:val="99"/>
    <w:semiHidden/>
    <w:unhideWhenUsed/>
    <w:rsid w:val="00FD6939"/>
    <w:rPr>
      <w:sz w:val="16"/>
      <w:szCs w:val="16"/>
    </w:rPr>
  </w:style>
  <w:style w:type="paragraph" w:styleId="Kommentaremne">
    <w:name w:val="annotation subject"/>
    <w:basedOn w:val="Merknadstekst"/>
    <w:next w:val="Merknadstekst"/>
    <w:link w:val="KommentaremneTegn"/>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KommentaremneTegn">
    <w:name w:val="Kommentaremne Tegn"/>
    <w:basedOn w:val="MerknadstekstTegn"/>
    <w:link w:val="Kommentaremne"/>
    <w:uiPriority w:val="99"/>
    <w:semiHidden/>
    <w:rsid w:val="00FD6939"/>
    <w:rPr>
      <w:rFonts w:ascii="Times New Roman" w:eastAsia="Times New Roman" w:hAnsi="Times New Roman" w:cs="Times New Roman"/>
      <w:b/>
      <w:bCs/>
      <w:sz w:val="20"/>
      <w:szCs w:val="20"/>
      <w:lang w:val="fr-FR"/>
    </w:rPr>
  </w:style>
  <w:style w:type="paragraph" w:styleId="Revisj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eavsnitt">
    <w:name w:val="List Paragraph"/>
    <w:basedOn w:val="Normal"/>
    <w:uiPriority w:val="34"/>
    <w:qFormat/>
    <w:rsid w:val="00FC7D0D"/>
    <w:pPr>
      <w:ind w:left="720"/>
      <w:contextualSpacing/>
    </w:pPr>
  </w:style>
  <w:style w:type="paragraph" w:customStyle="1" w:styleId="Contact">
    <w:name w:val="Contact"/>
    <w:basedOn w:val="Normal"/>
    <w:next w:val="Normal"/>
    <w:rsid w:val="00C64BA1"/>
    <w:pPr>
      <w:spacing w:after="480" w:line="240" w:lineRule="auto"/>
      <w:ind w:left="567" w:hanging="567"/>
    </w:pPr>
    <w:rPr>
      <w:rFonts w:ascii="Times New Roman" w:eastAsia="Times New Roman" w:hAnsi="Times New Roman" w:cs="Times New Roman"/>
      <w:sz w:val="24"/>
      <w:szCs w:val="20"/>
    </w:rPr>
  </w:style>
  <w:style w:type="paragraph" w:styleId="Punktmerketliste">
    <w:name w:val="List Bullet"/>
    <w:basedOn w:val="Normal"/>
    <w:rsid w:val="00C64BA1"/>
    <w:pPr>
      <w:numPr>
        <w:numId w:val="18"/>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C64BA1"/>
    <w:pPr>
      <w:numPr>
        <w:numId w:val="19"/>
      </w:numPr>
      <w:spacing w:after="240" w:line="240" w:lineRule="auto"/>
      <w:jc w:val="both"/>
    </w:pPr>
    <w:rPr>
      <w:rFonts w:ascii="Times New Roman" w:eastAsia="Times New Roman" w:hAnsi="Times New Roman" w:cs="Times New Roman"/>
      <w:sz w:val="24"/>
      <w:szCs w:val="20"/>
    </w:rPr>
  </w:style>
  <w:style w:type="paragraph" w:styleId="Punktmerketliste2">
    <w:name w:val="List Bullet 2"/>
    <w:basedOn w:val="Normal"/>
    <w:rsid w:val="00C64BA1"/>
    <w:pPr>
      <w:numPr>
        <w:numId w:val="20"/>
      </w:numPr>
      <w:spacing w:after="240" w:line="240" w:lineRule="auto"/>
      <w:jc w:val="both"/>
    </w:pPr>
    <w:rPr>
      <w:rFonts w:ascii="Times New Roman" w:eastAsia="Times New Roman" w:hAnsi="Times New Roman" w:cs="Times New Roman"/>
      <w:sz w:val="24"/>
      <w:szCs w:val="20"/>
    </w:rPr>
  </w:style>
  <w:style w:type="paragraph" w:styleId="Punktmerketliste3">
    <w:name w:val="List Bullet 3"/>
    <w:basedOn w:val="Normal"/>
    <w:rsid w:val="00C64BA1"/>
    <w:pPr>
      <w:numPr>
        <w:numId w:val="21"/>
      </w:numPr>
      <w:spacing w:after="240" w:line="240" w:lineRule="auto"/>
      <w:jc w:val="both"/>
    </w:pPr>
    <w:rPr>
      <w:rFonts w:ascii="Times New Roman" w:eastAsia="Times New Roman" w:hAnsi="Times New Roman" w:cs="Times New Roman"/>
      <w:sz w:val="24"/>
      <w:szCs w:val="20"/>
    </w:rPr>
  </w:style>
  <w:style w:type="paragraph" w:styleId="Punktmerketliste4">
    <w:name w:val="List Bullet 4"/>
    <w:basedOn w:val="Normal"/>
    <w:rsid w:val="00C64BA1"/>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C64BA1"/>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C64BA1"/>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C64BA1"/>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C64BA1"/>
    <w:pPr>
      <w:numPr>
        <w:numId w:val="26"/>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C64BA1"/>
    <w:pPr>
      <w:numPr>
        <w:numId w:val="27"/>
      </w:numPr>
      <w:spacing w:after="240" w:line="240" w:lineRule="auto"/>
      <w:jc w:val="both"/>
    </w:pPr>
    <w:rPr>
      <w:rFonts w:ascii="Times New Roman" w:eastAsia="Times New Roman" w:hAnsi="Times New Roman" w:cs="Times New Roman"/>
      <w:sz w:val="24"/>
      <w:szCs w:val="20"/>
    </w:rPr>
  </w:style>
  <w:style w:type="paragraph" w:styleId="Nummerertliste">
    <w:name w:val="List Number"/>
    <w:basedOn w:val="Normal"/>
    <w:rsid w:val="00C64BA1"/>
    <w:pPr>
      <w:numPr>
        <w:numId w:val="4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C64BA1"/>
    <w:pPr>
      <w:numPr>
        <w:numId w:val="44"/>
      </w:numPr>
      <w:spacing w:after="240" w:line="240" w:lineRule="auto"/>
      <w:jc w:val="both"/>
    </w:pPr>
    <w:rPr>
      <w:rFonts w:ascii="Times New Roman" w:eastAsia="Times New Roman" w:hAnsi="Times New Roman" w:cs="Times New Roman"/>
      <w:sz w:val="24"/>
      <w:szCs w:val="20"/>
    </w:rPr>
  </w:style>
  <w:style w:type="paragraph" w:styleId="Nummerertliste2">
    <w:name w:val="List Number 2"/>
    <w:basedOn w:val="Normal"/>
    <w:rsid w:val="00C64BA1"/>
    <w:pPr>
      <w:numPr>
        <w:numId w:val="45"/>
      </w:numPr>
      <w:spacing w:after="240" w:line="240" w:lineRule="auto"/>
      <w:jc w:val="both"/>
    </w:pPr>
    <w:rPr>
      <w:rFonts w:ascii="Times New Roman" w:eastAsia="Times New Roman" w:hAnsi="Times New Roman" w:cs="Times New Roman"/>
      <w:sz w:val="24"/>
      <w:szCs w:val="20"/>
    </w:rPr>
  </w:style>
  <w:style w:type="paragraph" w:styleId="Nummerertliste3">
    <w:name w:val="List Number 3"/>
    <w:basedOn w:val="Normal"/>
    <w:rsid w:val="00C64BA1"/>
    <w:pPr>
      <w:numPr>
        <w:numId w:val="46"/>
      </w:numPr>
      <w:spacing w:after="240" w:line="240" w:lineRule="auto"/>
      <w:jc w:val="both"/>
    </w:pPr>
    <w:rPr>
      <w:rFonts w:ascii="Times New Roman" w:eastAsia="Times New Roman" w:hAnsi="Times New Roman" w:cs="Times New Roman"/>
      <w:sz w:val="24"/>
      <w:szCs w:val="20"/>
    </w:rPr>
  </w:style>
  <w:style w:type="paragraph" w:styleId="Nummerertliste4">
    <w:name w:val="List Number 4"/>
    <w:basedOn w:val="Normal"/>
    <w:rsid w:val="00C64BA1"/>
    <w:pPr>
      <w:numPr>
        <w:numId w:val="4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C64BA1"/>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C64BA1"/>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C64BA1"/>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C64BA1"/>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C64BA1"/>
    <w:pPr>
      <w:numPr>
        <w:ilvl w:val="1"/>
        <w:numId w:val="4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C64BA1"/>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C64BA1"/>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C64BA1"/>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C64BA1"/>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C64BA1"/>
    <w:pPr>
      <w:numPr>
        <w:ilvl w:val="2"/>
        <w:numId w:val="4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C64BA1"/>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C64BA1"/>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C64BA1"/>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C64BA1"/>
    <w:pPr>
      <w:numPr>
        <w:ilvl w:val="3"/>
        <w:numId w:val="4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C64BA1"/>
    <w:pPr>
      <w:numPr>
        <w:ilvl w:val="3"/>
        <w:numId w:val="47"/>
      </w:numPr>
      <w:spacing w:after="240" w:line="240" w:lineRule="auto"/>
      <w:jc w:val="both"/>
    </w:pPr>
    <w:rPr>
      <w:rFonts w:ascii="Times New Roman" w:eastAsia="Times New Roman" w:hAnsi="Times New Roman" w:cs="Times New Roman"/>
      <w:sz w:val="24"/>
      <w:szCs w:val="20"/>
    </w:rPr>
  </w:style>
  <w:style w:type="paragraph" w:styleId="INNH5">
    <w:name w:val="toc 5"/>
    <w:basedOn w:val="Normal"/>
    <w:next w:val="Normal"/>
    <w:semiHidden/>
    <w:rsid w:val="00C64BA1"/>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Overskriftforinnholdsfortegnelse">
    <w:name w:val="TOC Heading"/>
    <w:basedOn w:val="Normal"/>
    <w:next w:val="Normal"/>
    <w:qFormat/>
    <w:rsid w:val="00C64BA1"/>
    <w:pPr>
      <w:keepNext/>
      <w:spacing w:before="240" w:after="240" w:line="240" w:lineRule="auto"/>
      <w:jc w:val="center"/>
    </w:pPr>
    <w:rPr>
      <w:rFonts w:ascii="Times New Roman" w:eastAsia="Times New Roman" w:hAnsi="Times New Roman" w:cs="Times New Roman"/>
      <w:b/>
      <w:sz w:val="24"/>
      <w:szCs w:val="20"/>
    </w:rPr>
  </w:style>
  <w:style w:type="paragraph" w:styleId="INNH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NH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NH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NH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Overskrift1">
    <w:name w:val="heading 1"/>
    <w:basedOn w:val="Normal"/>
    <w:next w:val="Normal"/>
    <w:link w:val="Overskrift1Tegn"/>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verskrift2">
    <w:name w:val="heading 2"/>
    <w:basedOn w:val="Normal"/>
    <w:next w:val="Normal"/>
    <w:link w:val="Overskrift2Tegn"/>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Overskrift3">
    <w:name w:val="heading 3"/>
    <w:basedOn w:val="Normal"/>
    <w:next w:val="Normal"/>
    <w:link w:val="Overskrift3Tegn"/>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Overskrift4">
    <w:name w:val="heading 4"/>
    <w:basedOn w:val="Normal"/>
    <w:next w:val="Normal"/>
    <w:link w:val="Overskrift4Tegn"/>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26129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61299"/>
  </w:style>
  <w:style w:type="paragraph" w:styleId="Bunntekst">
    <w:name w:val="footer"/>
    <w:basedOn w:val="Normal"/>
    <w:link w:val="BunntekstTegn"/>
    <w:uiPriority w:val="99"/>
    <w:unhideWhenUsed/>
    <w:rsid w:val="0026129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61299"/>
  </w:style>
  <w:style w:type="paragraph" w:styleId="Bobletekst">
    <w:name w:val="Balloon Text"/>
    <w:basedOn w:val="Normal"/>
    <w:link w:val="BobletekstTegn"/>
    <w:uiPriority w:val="99"/>
    <w:semiHidden/>
    <w:unhideWhenUsed/>
    <w:rsid w:val="0026129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61299"/>
    <w:rPr>
      <w:rFonts w:ascii="Tahoma" w:hAnsi="Tahoma" w:cs="Tahoma"/>
      <w:sz w:val="16"/>
      <w:szCs w:val="16"/>
    </w:rPr>
  </w:style>
  <w:style w:type="paragraph" w:styleId="Fotnotetekst">
    <w:name w:val="footnote text"/>
    <w:basedOn w:val="Normal"/>
    <w:link w:val="FotnotetekstTegn"/>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tnotetekstTegn">
    <w:name w:val="Fotnotetekst Tegn"/>
    <w:basedOn w:val="Standardskriftforavsnitt"/>
    <w:link w:val="Fotnotetekst"/>
    <w:rsid w:val="003F2100"/>
    <w:rPr>
      <w:rFonts w:ascii="Times New Roman" w:eastAsia="Times New Roman" w:hAnsi="Times New Roman" w:cs="Times New Roman"/>
      <w:sz w:val="20"/>
      <w:szCs w:val="20"/>
      <w:lang w:val="fr-FR"/>
    </w:rPr>
  </w:style>
  <w:style w:type="character" w:styleId="Sluttnotereferanse">
    <w:name w:val="endnote reference"/>
    <w:rsid w:val="003F2100"/>
    <w:rPr>
      <w:vertAlign w:val="superscript"/>
    </w:rPr>
  </w:style>
  <w:style w:type="paragraph" w:styleId="Sluttnotetekst">
    <w:name w:val="endnote text"/>
    <w:basedOn w:val="Normal"/>
    <w:link w:val="SluttnotetekstTegn"/>
    <w:semiHidden/>
    <w:unhideWhenUsed/>
    <w:rsid w:val="003F2100"/>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3F2100"/>
    <w:rPr>
      <w:sz w:val="20"/>
      <w:szCs w:val="20"/>
    </w:rPr>
  </w:style>
  <w:style w:type="character" w:styleId="Hyperkobling">
    <w:name w:val="Hyperlink"/>
    <w:rsid w:val="00D83C1F"/>
    <w:rPr>
      <w:color w:val="0000FF"/>
      <w:u w:val="single"/>
    </w:rPr>
  </w:style>
  <w:style w:type="paragraph" w:styleId="Merknadstekst">
    <w:name w:val="annotation text"/>
    <w:basedOn w:val="Normal"/>
    <w:link w:val="MerknadstekstTegn"/>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MerknadstekstTegn">
    <w:name w:val="Merknadstekst Tegn"/>
    <w:basedOn w:val="Standardskriftforavsnitt"/>
    <w:link w:val="Merknadstekst"/>
    <w:rsid w:val="00E618B5"/>
    <w:rPr>
      <w:rFonts w:ascii="Times New Roman" w:eastAsia="Times New Roman" w:hAnsi="Times New Roman" w:cs="Times New Roman"/>
      <w:sz w:val="20"/>
      <w:szCs w:val="20"/>
      <w:lang w:val="fr-FR"/>
    </w:rPr>
  </w:style>
  <w:style w:type="character" w:customStyle="1" w:styleId="Overskrift1Tegn">
    <w:name w:val="Overskrift 1 Tegn"/>
    <w:basedOn w:val="Standardskriftforavsnitt"/>
    <w:link w:val="Overskrift1"/>
    <w:rsid w:val="00757E86"/>
    <w:rPr>
      <w:rFonts w:ascii="Times New Roman" w:eastAsia="Times New Roman" w:hAnsi="Times New Roman" w:cs="Times New Roman"/>
      <w:b/>
      <w:smallCaps/>
      <w:sz w:val="24"/>
      <w:szCs w:val="20"/>
      <w:lang w:val="fr-FR"/>
    </w:rPr>
  </w:style>
  <w:style w:type="character" w:customStyle="1" w:styleId="Overskrift2Tegn">
    <w:name w:val="Overskrift 2 Tegn"/>
    <w:basedOn w:val="Standardskriftforavsnitt"/>
    <w:link w:val="Overskrift2"/>
    <w:rsid w:val="00757E86"/>
    <w:rPr>
      <w:rFonts w:ascii="Times New Roman" w:eastAsia="Times New Roman" w:hAnsi="Times New Roman" w:cs="Times New Roman"/>
      <w:b/>
      <w:sz w:val="24"/>
      <w:szCs w:val="20"/>
      <w:lang w:val="fr-FR"/>
    </w:rPr>
  </w:style>
  <w:style w:type="character" w:customStyle="1" w:styleId="Overskrift3Tegn">
    <w:name w:val="Overskrift 3 Tegn"/>
    <w:basedOn w:val="Standardskriftforavsnitt"/>
    <w:link w:val="Overskrift3"/>
    <w:rsid w:val="00757E86"/>
    <w:rPr>
      <w:rFonts w:ascii="Times New Roman" w:eastAsia="Times New Roman" w:hAnsi="Times New Roman" w:cs="Times New Roman"/>
      <w:i/>
      <w:sz w:val="24"/>
      <w:szCs w:val="20"/>
      <w:lang w:val="fr-FR"/>
    </w:rPr>
  </w:style>
  <w:style w:type="character" w:customStyle="1" w:styleId="Overskrift4Tegn">
    <w:name w:val="Overskrift 4 Tegn"/>
    <w:basedOn w:val="Standardskriftforavsnitt"/>
    <w:link w:val="Overskrift4"/>
    <w:rsid w:val="00757E86"/>
    <w:rPr>
      <w:rFonts w:ascii="Times New Roman" w:eastAsia="Times New Roman" w:hAnsi="Times New Roman" w:cs="Times New Roman"/>
      <w:sz w:val="24"/>
      <w:szCs w:val="20"/>
      <w:lang w:val="fr-FR"/>
    </w:rPr>
  </w:style>
  <w:style w:type="character" w:styleId="Merknadsreferanse">
    <w:name w:val="annotation reference"/>
    <w:basedOn w:val="Standardskriftforavsnitt"/>
    <w:uiPriority w:val="99"/>
    <w:semiHidden/>
    <w:unhideWhenUsed/>
    <w:rsid w:val="00FD6939"/>
    <w:rPr>
      <w:sz w:val="16"/>
      <w:szCs w:val="16"/>
    </w:rPr>
  </w:style>
  <w:style w:type="paragraph" w:styleId="Kommentaremne">
    <w:name w:val="annotation subject"/>
    <w:basedOn w:val="Merknadstekst"/>
    <w:next w:val="Merknadstekst"/>
    <w:link w:val="KommentaremneTegn"/>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KommentaremneTegn">
    <w:name w:val="Kommentaremne Tegn"/>
    <w:basedOn w:val="MerknadstekstTegn"/>
    <w:link w:val="Kommentaremne"/>
    <w:uiPriority w:val="99"/>
    <w:semiHidden/>
    <w:rsid w:val="00FD6939"/>
    <w:rPr>
      <w:rFonts w:ascii="Times New Roman" w:eastAsia="Times New Roman" w:hAnsi="Times New Roman" w:cs="Times New Roman"/>
      <w:b/>
      <w:bCs/>
      <w:sz w:val="20"/>
      <w:szCs w:val="20"/>
      <w:lang w:val="fr-FR"/>
    </w:rPr>
  </w:style>
  <w:style w:type="paragraph" w:styleId="Revisj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eavsnitt">
    <w:name w:val="List Paragraph"/>
    <w:basedOn w:val="Normal"/>
    <w:uiPriority w:val="34"/>
    <w:qFormat/>
    <w:rsid w:val="00FC7D0D"/>
    <w:pPr>
      <w:ind w:left="720"/>
      <w:contextualSpacing/>
    </w:pPr>
  </w:style>
  <w:style w:type="paragraph" w:customStyle="1" w:styleId="Contact">
    <w:name w:val="Contact"/>
    <w:basedOn w:val="Normal"/>
    <w:next w:val="Normal"/>
    <w:rsid w:val="00C64BA1"/>
    <w:pPr>
      <w:spacing w:after="480" w:line="240" w:lineRule="auto"/>
      <w:ind w:left="567" w:hanging="567"/>
    </w:pPr>
    <w:rPr>
      <w:rFonts w:ascii="Times New Roman" w:eastAsia="Times New Roman" w:hAnsi="Times New Roman" w:cs="Times New Roman"/>
      <w:sz w:val="24"/>
      <w:szCs w:val="20"/>
    </w:rPr>
  </w:style>
  <w:style w:type="paragraph" w:styleId="Punktmerketliste">
    <w:name w:val="List Bullet"/>
    <w:basedOn w:val="Normal"/>
    <w:rsid w:val="00C64BA1"/>
    <w:pPr>
      <w:numPr>
        <w:numId w:val="18"/>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C64BA1"/>
    <w:pPr>
      <w:numPr>
        <w:numId w:val="19"/>
      </w:numPr>
      <w:spacing w:after="240" w:line="240" w:lineRule="auto"/>
      <w:jc w:val="both"/>
    </w:pPr>
    <w:rPr>
      <w:rFonts w:ascii="Times New Roman" w:eastAsia="Times New Roman" w:hAnsi="Times New Roman" w:cs="Times New Roman"/>
      <w:sz w:val="24"/>
      <w:szCs w:val="20"/>
    </w:rPr>
  </w:style>
  <w:style w:type="paragraph" w:styleId="Punktmerketliste2">
    <w:name w:val="List Bullet 2"/>
    <w:basedOn w:val="Normal"/>
    <w:rsid w:val="00C64BA1"/>
    <w:pPr>
      <w:numPr>
        <w:numId w:val="20"/>
      </w:numPr>
      <w:spacing w:after="240" w:line="240" w:lineRule="auto"/>
      <w:jc w:val="both"/>
    </w:pPr>
    <w:rPr>
      <w:rFonts w:ascii="Times New Roman" w:eastAsia="Times New Roman" w:hAnsi="Times New Roman" w:cs="Times New Roman"/>
      <w:sz w:val="24"/>
      <w:szCs w:val="20"/>
    </w:rPr>
  </w:style>
  <w:style w:type="paragraph" w:styleId="Punktmerketliste3">
    <w:name w:val="List Bullet 3"/>
    <w:basedOn w:val="Normal"/>
    <w:rsid w:val="00C64BA1"/>
    <w:pPr>
      <w:numPr>
        <w:numId w:val="21"/>
      </w:numPr>
      <w:spacing w:after="240" w:line="240" w:lineRule="auto"/>
      <w:jc w:val="both"/>
    </w:pPr>
    <w:rPr>
      <w:rFonts w:ascii="Times New Roman" w:eastAsia="Times New Roman" w:hAnsi="Times New Roman" w:cs="Times New Roman"/>
      <w:sz w:val="24"/>
      <w:szCs w:val="20"/>
    </w:rPr>
  </w:style>
  <w:style w:type="paragraph" w:styleId="Punktmerketliste4">
    <w:name w:val="List Bullet 4"/>
    <w:basedOn w:val="Normal"/>
    <w:rsid w:val="00C64BA1"/>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C64BA1"/>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C64BA1"/>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C64BA1"/>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C64BA1"/>
    <w:pPr>
      <w:numPr>
        <w:numId w:val="26"/>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C64BA1"/>
    <w:pPr>
      <w:numPr>
        <w:numId w:val="27"/>
      </w:numPr>
      <w:spacing w:after="240" w:line="240" w:lineRule="auto"/>
      <w:jc w:val="both"/>
    </w:pPr>
    <w:rPr>
      <w:rFonts w:ascii="Times New Roman" w:eastAsia="Times New Roman" w:hAnsi="Times New Roman" w:cs="Times New Roman"/>
      <w:sz w:val="24"/>
      <w:szCs w:val="20"/>
    </w:rPr>
  </w:style>
  <w:style w:type="paragraph" w:styleId="Nummerertliste">
    <w:name w:val="List Number"/>
    <w:basedOn w:val="Normal"/>
    <w:rsid w:val="00C64BA1"/>
    <w:pPr>
      <w:numPr>
        <w:numId w:val="4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C64BA1"/>
    <w:pPr>
      <w:numPr>
        <w:numId w:val="44"/>
      </w:numPr>
      <w:spacing w:after="240" w:line="240" w:lineRule="auto"/>
      <w:jc w:val="both"/>
    </w:pPr>
    <w:rPr>
      <w:rFonts w:ascii="Times New Roman" w:eastAsia="Times New Roman" w:hAnsi="Times New Roman" w:cs="Times New Roman"/>
      <w:sz w:val="24"/>
      <w:szCs w:val="20"/>
    </w:rPr>
  </w:style>
  <w:style w:type="paragraph" w:styleId="Nummerertliste2">
    <w:name w:val="List Number 2"/>
    <w:basedOn w:val="Normal"/>
    <w:rsid w:val="00C64BA1"/>
    <w:pPr>
      <w:numPr>
        <w:numId w:val="45"/>
      </w:numPr>
      <w:spacing w:after="240" w:line="240" w:lineRule="auto"/>
      <w:jc w:val="both"/>
    </w:pPr>
    <w:rPr>
      <w:rFonts w:ascii="Times New Roman" w:eastAsia="Times New Roman" w:hAnsi="Times New Roman" w:cs="Times New Roman"/>
      <w:sz w:val="24"/>
      <w:szCs w:val="20"/>
    </w:rPr>
  </w:style>
  <w:style w:type="paragraph" w:styleId="Nummerertliste3">
    <w:name w:val="List Number 3"/>
    <w:basedOn w:val="Normal"/>
    <w:rsid w:val="00C64BA1"/>
    <w:pPr>
      <w:numPr>
        <w:numId w:val="46"/>
      </w:numPr>
      <w:spacing w:after="240" w:line="240" w:lineRule="auto"/>
      <w:jc w:val="both"/>
    </w:pPr>
    <w:rPr>
      <w:rFonts w:ascii="Times New Roman" w:eastAsia="Times New Roman" w:hAnsi="Times New Roman" w:cs="Times New Roman"/>
      <w:sz w:val="24"/>
      <w:szCs w:val="20"/>
    </w:rPr>
  </w:style>
  <w:style w:type="paragraph" w:styleId="Nummerertliste4">
    <w:name w:val="List Number 4"/>
    <w:basedOn w:val="Normal"/>
    <w:rsid w:val="00C64BA1"/>
    <w:pPr>
      <w:numPr>
        <w:numId w:val="4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C64BA1"/>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C64BA1"/>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C64BA1"/>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C64BA1"/>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C64BA1"/>
    <w:pPr>
      <w:numPr>
        <w:ilvl w:val="1"/>
        <w:numId w:val="4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C64BA1"/>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C64BA1"/>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C64BA1"/>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C64BA1"/>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C64BA1"/>
    <w:pPr>
      <w:numPr>
        <w:ilvl w:val="2"/>
        <w:numId w:val="4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C64BA1"/>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C64BA1"/>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C64BA1"/>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C64BA1"/>
    <w:pPr>
      <w:numPr>
        <w:ilvl w:val="3"/>
        <w:numId w:val="4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C64BA1"/>
    <w:pPr>
      <w:numPr>
        <w:ilvl w:val="3"/>
        <w:numId w:val="47"/>
      </w:numPr>
      <w:spacing w:after="240" w:line="240" w:lineRule="auto"/>
      <w:jc w:val="both"/>
    </w:pPr>
    <w:rPr>
      <w:rFonts w:ascii="Times New Roman" w:eastAsia="Times New Roman" w:hAnsi="Times New Roman" w:cs="Times New Roman"/>
      <w:sz w:val="24"/>
      <w:szCs w:val="20"/>
    </w:rPr>
  </w:style>
  <w:style w:type="paragraph" w:styleId="INNH5">
    <w:name w:val="toc 5"/>
    <w:basedOn w:val="Normal"/>
    <w:next w:val="Normal"/>
    <w:semiHidden/>
    <w:rsid w:val="00C64BA1"/>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Overskriftforinnholdsfortegnelse">
    <w:name w:val="TOC Heading"/>
    <w:basedOn w:val="Normal"/>
    <w:next w:val="Normal"/>
    <w:qFormat/>
    <w:rsid w:val="00C64BA1"/>
    <w:pPr>
      <w:keepNext/>
      <w:spacing w:before="240" w:after="240" w:line="240" w:lineRule="auto"/>
      <w:jc w:val="center"/>
    </w:pPr>
    <w:rPr>
      <w:rFonts w:ascii="Times New Roman" w:eastAsia="Times New Roman" w:hAnsi="Times New Roman" w:cs="Times New Roman"/>
      <w:b/>
      <w:sz w:val="24"/>
      <w:szCs w:val="20"/>
    </w:rPr>
  </w:style>
  <w:style w:type="paragraph" w:styleId="INNH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NH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NH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NH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purl.org/dc/dcmitype/"/>
    <ds:schemaRef ds:uri="http://schemas.microsoft.com/office/infopath/2007/PartnerControls"/>
    <ds:schemaRef ds:uri="http://schemas.microsoft.com/sharepoint/v3/fields"/>
    <ds:schemaRef ds:uri="http://www.w3.org/XML/1998/namespace"/>
    <ds:schemaRef ds:uri="http://purl.org/dc/elements/1.1/"/>
    <ds:schemaRef ds:uri="http://schemas.microsoft.com/office/2006/documentManagement/types"/>
    <ds:schemaRef ds:uri="http://schemas.openxmlformats.org/package/2006/metadata/core-properties"/>
    <ds:schemaRef ds:uri="0e52a87e-fa0e-4867-9149-5c43122db7fb"/>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5164D-4C29-4C27-99D1-2C23FD0C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4</Pages>
  <Words>1068</Words>
  <Characters>5665</Characters>
  <Application>Microsoft Office Word</Application>
  <DocSecurity>4</DocSecurity>
  <Lines>47</Lines>
  <Paragraphs>13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Torunn Nyland</cp:lastModifiedBy>
  <cp:revision>2</cp:revision>
  <cp:lastPrinted>2015-04-10T09:51:00Z</cp:lastPrinted>
  <dcterms:created xsi:type="dcterms:W3CDTF">2018-05-22T09:35:00Z</dcterms:created>
  <dcterms:modified xsi:type="dcterms:W3CDTF">2018-05-22T09:35:00Z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